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25A6A" w14:textId="55B185E3" w:rsidR="00075F61" w:rsidRDefault="007E669A">
      <w:pPr>
        <w:rPr>
          <w:lang w:val="en-US"/>
        </w:rPr>
      </w:pPr>
      <w:r>
        <w:rPr>
          <w:lang w:val="en-US"/>
        </w:rPr>
        <w:t>For limited time, the paper is freely available at</w:t>
      </w:r>
    </w:p>
    <w:p w14:paraId="72791E7D" w14:textId="77777777" w:rsidR="007E669A" w:rsidRPr="007E669A" w:rsidRDefault="007E669A" w:rsidP="007E669A">
      <w:pPr>
        <w:rPr>
          <w:rFonts w:ascii="Times New Roman" w:eastAsia="Times New Roman" w:hAnsi="Times New Roman" w:cs="Times New Roman"/>
          <w:lang w:val="en-US"/>
        </w:rPr>
      </w:pPr>
      <w:hyperlink r:id="rId4" w:tgtFrame="_blank" w:history="1">
        <w:r w:rsidRPr="007E669A">
          <w:rPr>
            <w:rFonts w:ascii="Arial" w:eastAsia="Times New Roman" w:hAnsi="Arial" w:cs="Arial"/>
            <w:color w:val="007398"/>
            <w:sz w:val="27"/>
            <w:szCs w:val="27"/>
            <w:u w:val="single"/>
            <w:lang w:val="en-US"/>
          </w:rPr>
          <w:t>https://authors.elsevier.com/c/1Zxka3kGCF5dAy</w:t>
        </w:r>
      </w:hyperlink>
    </w:p>
    <w:p w14:paraId="166A3AB2" w14:textId="77777777" w:rsidR="007E669A" w:rsidRPr="007E669A" w:rsidRDefault="007E669A">
      <w:pPr>
        <w:rPr>
          <w:lang w:val="en-US"/>
        </w:rPr>
      </w:pPr>
      <w:bookmarkStart w:id="0" w:name="_GoBack"/>
      <w:bookmarkEnd w:id="0"/>
    </w:p>
    <w:sectPr w:rsidR="007E669A" w:rsidRPr="007E669A" w:rsidSect="00884AB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9A"/>
    <w:rsid w:val="00295F69"/>
    <w:rsid w:val="003115CF"/>
    <w:rsid w:val="00337A49"/>
    <w:rsid w:val="00473A73"/>
    <w:rsid w:val="006F2280"/>
    <w:rsid w:val="00761AA3"/>
    <w:rsid w:val="007E669A"/>
    <w:rsid w:val="00884ABA"/>
    <w:rsid w:val="008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488ED6"/>
  <w14:defaultImageDpi w14:val="32767"/>
  <w15:chartTrackingRefBased/>
  <w15:docId w15:val="{09154153-572F-3D43-A695-2EA06406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6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thors.elsevier.com/c/1Zxka3kGCF5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Bunik</dc:creator>
  <cp:keywords/>
  <dc:description/>
  <cp:lastModifiedBy>Victoria Bunik</cp:lastModifiedBy>
  <cp:revision>1</cp:revision>
  <dcterms:created xsi:type="dcterms:W3CDTF">2019-10-24T06:36:00Z</dcterms:created>
  <dcterms:modified xsi:type="dcterms:W3CDTF">2019-10-24T06:37:00Z</dcterms:modified>
</cp:coreProperties>
</file>