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default" w:ascii="Times New Roman" w:hAnsi="Times New Roman" w:cs="Times New Roman"/>
          <w:b/>
          <w:bCs/>
          <w:sz w:val="24"/>
          <w:szCs w:val="24"/>
          <w:lang w:val="ru-RU"/>
        </w:rPr>
      </w:pPr>
      <w:bookmarkStart w:id="0" w:name="_GoBack"/>
      <w:bookmarkEnd w:id="0"/>
    </w:p>
    <w:p>
      <w:pPr>
        <w:wordWrap w:val="0"/>
        <w:spacing w:after="0" w:line="240" w:lineRule="auto"/>
        <w:jc w:val="right"/>
        <w:rPr>
          <w:rFonts w:hint="default" w:ascii="Times New Roman" w:hAnsi="Times New Roman" w:cs="Times New Roman"/>
          <w:b/>
          <w:bCs/>
          <w:i/>
          <w:sz w:val="24"/>
          <w:szCs w:val="24"/>
          <w:lang w:val="ru-RU"/>
        </w:rPr>
      </w:pPr>
      <w:r>
        <w:rPr>
          <w:rFonts w:hint="default" w:ascii="Times New Roman" w:hAnsi="Times New Roman" w:cs="Times New Roman"/>
          <w:b/>
          <w:bCs/>
          <w:i/>
          <w:sz w:val="24"/>
          <w:szCs w:val="24"/>
          <w:lang w:val="ru-RU"/>
        </w:rPr>
        <w:t>Т.В. Кривощапова</w:t>
      </w:r>
    </w:p>
    <w:p>
      <w:pPr>
        <w:wordWrap w:val="0"/>
        <w:spacing w:after="0" w:line="240" w:lineRule="auto"/>
        <w:jc w:val="right"/>
        <w:rPr>
          <w:rFonts w:hint="default" w:ascii="Times New Roman" w:hAnsi="Times New Roman" w:cs="Times New Roman"/>
          <w:b/>
          <w:bCs/>
          <w:i/>
          <w:sz w:val="24"/>
          <w:szCs w:val="24"/>
          <w:lang w:val="ru-RU"/>
        </w:rPr>
      </w:pPr>
      <w:r>
        <w:rPr>
          <w:rFonts w:hint="default" w:ascii="Times New Roman" w:hAnsi="Times New Roman" w:cs="Times New Roman"/>
          <w:b/>
          <w:bCs/>
          <w:i/>
          <w:sz w:val="24"/>
          <w:szCs w:val="24"/>
          <w:lang w:val="ru-RU"/>
        </w:rPr>
        <w:t xml:space="preserve">профессор кафедры филологии </w:t>
      </w:r>
    </w:p>
    <w:p>
      <w:pPr>
        <w:wordWrap w:val="0"/>
        <w:spacing w:after="0" w:line="240" w:lineRule="auto"/>
        <w:jc w:val="right"/>
        <w:rPr>
          <w:rFonts w:hint="default" w:ascii="Times New Roman" w:hAnsi="Times New Roman" w:cs="Times New Roman"/>
          <w:b/>
          <w:bCs/>
          <w:i/>
          <w:sz w:val="24"/>
          <w:szCs w:val="24"/>
          <w:lang w:val="ru-RU"/>
        </w:rPr>
      </w:pPr>
      <w:r>
        <w:rPr>
          <w:rFonts w:hint="default" w:ascii="Times New Roman" w:hAnsi="Times New Roman" w:cs="Times New Roman"/>
          <w:b/>
          <w:bCs/>
          <w:i/>
          <w:sz w:val="24"/>
          <w:szCs w:val="24"/>
          <w:lang w:val="ru-RU"/>
        </w:rPr>
        <w:t xml:space="preserve">Казахстанский филиал </w:t>
      </w:r>
    </w:p>
    <w:p>
      <w:pPr>
        <w:wordWrap w:val="0"/>
        <w:spacing w:after="0" w:line="240" w:lineRule="auto"/>
        <w:jc w:val="right"/>
        <w:rPr>
          <w:rFonts w:hint="default" w:ascii="Times New Roman" w:hAnsi="Times New Roman" w:cs="Times New Roman"/>
          <w:b/>
          <w:bCs/>
          <w:i/>
          <w:sz w:val="24"/>
          <w:szCs w:val="24"/>
          <w:lang w:val="ru-RU"/>
        </w:rPr>
      </w:pPr>
      <w:r>
        <w:rPr>
          <w:rFonts w:hint="default" w:ascii="Times New Roman" w:hAnsi="Times New Roman" w:cs="Times New Roman"/>
          <w:b/>
          <w:bCs/>
          <w:i/>
          <w:sz w:val="24"/>
          <w:szCs w:val="24"/>
          <w:lang w:val="ru-RU"/>
        </w:rPr>
        <w:t>МГУ им. М.В. Ломоносова</w:t>
      </w:r>
    </w:p>
    <w:p>
      <w:pPr>
        <w:spacing w:after="0" w:line="240" w:lineRule="auto"/>
        <w:jc w:val="right"/>
        <w:rPr>
          <w:rFonts w:hint="default" w:ascii="Times New Roman" w:hAnsi="Times New Roman" w:cs="Times New Roman"/>
          <w:bCs/>
          <w:sz w:val="24"/>
          <w:szCs w:val="24"/>
          <w:lang w:val="ru-RU"/>
        </w:rPr>
      </w:pPr>
      <w:r>
        <w:rPr>
          <w:rFonts w:hint="default" w:ascii="Times New Roman" w:hAnsi="Times New Roman" w:cs="Times New Roman"/>
          <w:bCs/>
          <w:sz w:val="24"/>
          <w:szCs w:val="24"/>
        </w:rPr>
        <w:t>krivoshapova</w:t>
      </w:r>
      <w:r>
        <w:rPr>
          <w:rFonts w:hint="default" w:ascii="Times New Roman" w:hAnsi="Times New Roman" w:cs="Times New Roman"/>
          <w:bCs/>
          <w:sz w:val="24"/>
          <w:szCs w:val="24"/>
          <w:lang w:val="ru-RU"/>
        </w:rPr>
        <w:t>_</w:t>
      </w:r>
      <w:r>
        <w:rPr>
          <w:rFonts w:hint="default" w:ascii="Times New Roman" w:hAnsi="Times New Roman" w:cs="Times New Roman"/>
          <w:bCs/>
          <w:sz w:val="24"/>
          <w:szCs w:val="24"/>
        </w:rPr>
        <w:t>t</w:t>
      </w:r>
      <w:r>
        <w:rPr>
          <w:rFonts w:hint="default" w:ascii="Times New Roman" w:hAnsi="Times New Roman" w:cs="Times New Roman"/>
          <w:bCs/>
          <w:sz w:val="24"/>
          <w:szCs w:val="24"/>
          <w:lang w:val="ru-RU"/>
        </w:rPr>
        <w:t>@</w:t>
      </w:r>
      <w:r>
        <w:rPr>
          <w:rFonts w:hint="default" w:ascii="Times New Roman" w:hAnsi="Times New Roman" w:cs="Times New Roman"/>
          <w:bCs/>
          <w:sz w:val="24"/>
          <w:szCs w:val="24"/>
        </w:rPr>
        <w:t>mail</w:t>
      </w:r>
      <w:r>
        <w:rPr>
          <w:rFonts w:hint="default" w:ascii="Times New Roman" w:hAnsi="Times New Roman" w:cs="Times New Roman"/>
          <w:bCs/>
          <w:sz w:val="24"/>
          <w:szCs w:val="24"/>
          <w:lang w:val="ru-RU"/>
        </w:rPr>
        <w:t>.</w:t>
      </w:r>
      <w:r>
        <w:rPr>
          <w:rFonts w:hint="default" w:ascii="Times New Roman" w:hAnsi="Times New Roman" w:cs="Times New Roman"/>
          <w:bCs/>
          <w:sz w:val="24"/>
          <w:szCs w:val="24"/>
        </w:rPr>
        <w:t>ru</w:t>
      </w:r>
    </w:p>
    <w:p>
      <w:pPr>
        <w:spacing w:after="0" w:line="240" w:lineRule="auto"/>
        <w:jc w:val="center"/>
        <w:rPr>
          <w:rFonts w:hint="default" w:ascii="Times New Roman" w:hAnsi="Times New Roman" w:cs="Times New Roman"/>
          <w:b/>
          <w:bCs/>
          <w:caps/>
          <w:sz w:val="24"/>
          <w:szCs w:val="24"/>
          <w:lang w:val="ru-RU"/>
        </w:rPr>
      </w:pPr>
      <w:r>
        <w:rPr>
          <w:rFonts w:hint="default" w:ascii="Times New Roman" w:hAnsi="Times New Roman" w:cs="Times New Roman"/>
          <w:b/>
          <w:bCs/>
          <w:caps/>
          <w:sz w:val="24"/>
          <w:szCs w:val="24"/>
          <w:lang w:val="ru-RU"/>
        </w:rPr>
        <w:t xml:space="preserve">Современные формы самостоятельной работы </w:t>
      </w:r>
    </w:p>
    <w:p>
      <w:pPr>
        <w:spacing w:after="0" w:line="240" w:lineRule="auto"/>
        <w:jc w:val="center"/>
        <w:rPr>
          <w:rFonts w:hint="default" w:ascii="Times New Roman" w:hAnsi="Times New Roman" w:cs="Times New Roman"/>
          <w:b/>
          <w:bCs/>
          <w:caps/>
          <w:sz w:val="24"/>
          <w:szCs w:val="24"/>
          <w:lang w:val="ru-RU"/>
        </w:rPr>
      </w:pPr>
      <w:r>
        <w:rPr>
          <w:rFonts w:hint="default" w:ascii="Times New Roman" w:hAnsi="Times New Roman" w:cs="Times New Roman"/>
          <w:b/>
          <w:bCs/>
          <w:caps/>
          <w:sz w:val="24"/>
          <w:szCs w:val="24"/>
          <w:lang w:val="ru-RU"/>
        </w:rPr>
        <w:t>по русской литературе в 7 классе</w:t>
      </w:r>
    </w:p>
    <w:p>
      <w:pPr>
        <w:spacing w:after="0" w:line="240" w:lineRule="auto"/>
        <w:jc w:val="center"/>
        <w:rPr>
          <w:rFonts w:hint="default" w:ascii="Times New Roman" w:hAnsi="Times New Roman" w:cs="Times New Roman"/>
          <w:b/>
          <w:bCs/>
          <w:caps/>
          <w:sz w:val="24"/>
          <w:szCs w:val="24"/>
          <w:lang w:val="ru-RU"/>
        </w:rPr>
      </w:pPr>
    </w:p>
    <w:p>
      <w:pPr>
        <w:spacing w:after="0" w:line="240" w:lineRule="auto"/>
        <w:ind w:firstLine="68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 учебниках «Русская литература» (7 класс – авторы: В.В. Савельева, Г.Г. Лукпанова, А.Б. Ярмухамедова; вариант: Н.П. Локтионова и Г.В. Забинякова, обращаю внимание на наличие хрестоматии </w:t>
      </w:r>
      <w:r>
        <w:rPr>
          <w:rFonts w:hint="default" w:ascii="Times New Roman" w:hAnsi="Times New Roman" w:cs="Times New Roman"/>
          <w:color w:val="000000"/>
          <w:sz w:val="24"/>
          <w:szCs w:val="24"/>
          <w:shd w:val="clear" w:color="auto" w:fill="FFFFFF"/>
          <w:lang w:val="ru-RU"/>
        </w:rPr>
        <w:t>В. Савельевой, Г. Лукпановой, И. Махраковой, Г.Шашкиной</w:t>
      </w:r>
      <w:r>
        <w:rPr>
          <w:rFonts w:hint="default" w:ascii="Times New Roman" w:hAnsi="Times New Roman" w:cs="Times New Roman"/>
          <w:sz w:val="24"/>
          <w:szCs w:val="24"/>
          <w:lang w:val="ru-RU"/>
        </w:rPr>
        <w:t>) при всех их неоспоримых достоинствах далеко не все произведения соответствуют названию предмета. За исключением собственно русской литературы в них присутствуют и переводные тексты («Тигр» Уильяма Блейка, «Зеленое утро» Рея Бредбери, «Хоббит, или Туда и обратно» Джона Толкиена). Выбор переводных текстов в принципе не вызывает возражений, так как именно они входят в круг самостоятельного чтения многих подростков. Это приводит к мысли о том, что учебник (равно как и сам предмет) может в будущем утратить столь значимое определение и называться «Литература».</w:t>
      </w:r>
    </w:p>
    <w:p>
      <w:pPr>
        <w:spacing w:after="0" w:line="240" w:lineRule="auto"/>
        <w:ind w:firstLine="680"/>
        <w:jc w:val="both"/>
        <w:rPr>
          <w:rFonts w:hint="default" w:ascii="Times New Roman" w:hAnsi="Times New Roman" w:eastAsia="SimSun" w:cs="Times New Roman"/>
          <w:color w:val="222222"/>
          <w:sz w:val="24"/>
          <w:szCs w:val="24"/>
          <w:lang w:val="ru-RU"/>
        </w:rPr>
      </w:pPr>
      <w:r>
        <w:rPr>
          <w:rFonts w:hint="default" w:ascii="Times New Roman" w:hAnsi="Times New Roman" w:cs="Times New Roman"/>
          <w:sz w:val="24"/>
          <w:szCs w:val="24"/>
          <w:lang w:val="ru-RU"/>
        </w:rPr>
        <w:t xml:space="preserve">Современные программы (так называемые «обновленки») по русской литературе в 7 классе еще лишены хронологического принципа и предполагают целевой подход, в основу которого положена определенная проблема. Назову лишь некоторые из них, являющиеся структурной основой учебников 7 класса: </w:t>
      </w:r>
      <w:r>
        <w:rPr>
          <w:rFonts w:hint="default" w:ascii="Times New Roman" w:hAnsi="Times New Roman" w:eastAsia="SimSun" w:cs="Times New Roman"/>
          <w:color w:val="222222"/>
          <w:sz w:val="24"/>
          <w:szCs w:val="24"/>
          <w:lang w:val="ru-RU"/>
        </w:rPr>
        <w:t>«Притчи и легенды в литературе», «Человек и природа», «Сатира и юмор в литературе», «Мораль, этика, ценности». Формы суммативного оценивания имеют дифференциацию по разделам (в пределах каждого их них два контроля) - СОР, а кроме того итоговые формы контроля за каждую четверть (СОЧ). Современный учитель-словесник кроме учебника и хрестоматии имеет в своем распоряжении «Методические рекомендации по суммативному оцениванию», в котором детально расписаны типы заданий и разбалловка в зависимости от качества ответа. В этом</w:t>
      </w:r>
      <w:r>
        <w:rPr>
          <w:rFonts w:hint="default" w:ascii="Times New Roman" w:hAnsi="Times New Roman" w:eastAsia="SimSun" w:cs="Times New Roman"/>
          <w:sz w:val="24"/>
          <w:szCs w:val="24"/>
          <w:lang w:val="ru-RU"/>
        </w:rPr>
        <w:t xml:space="preserve"> сборнике описаны возможные уровни достижений учеников (рубрики). Позитивным следует признать тот факт, что задания с дескрипторами и баллами носят рекомендательный характер.</w:t>
      </w:r>
      <w:r>
        <w:rPr>
          <w:rFonts w:hint="default" w:ascii="Times New Roman" w:hAnsi="Times New Roman" w:eastAsia="SimSun" w:cs="Times New Roman"/>
          <w:color w:val="222222"/>
          <w:sz w:val="24"/>
          <w:szCs w:val="24"/>
          <w:lang w:val="ru-RU"/>
        </w:rPr>
        <w:t xml:space="preserve"> По этой причине считаем возможным в границах первого раздела несколько видоизменить задания к СО.   </w:t>
      </w:r>
    </w:p>
    <w:p>
      <w:pPr>
        <w:spacing w:after="0" w:line="240" w:lineRule="auto"/>
        <w:ind w:firstLine="709"/>
        <w:jc w:val="both"/>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color w:val="222222"/>
          <w:sz w:val="24"/>
          <w:szCs w:val="24"/>
          <w:lang w:val="ru-RU"/>
        </w:rPr>
        <w:t xml:space="preserve">В соответствии с тем, что 16 Осенняя школа русистики посвящена промежуточному юбилею великого русского поэта, прокомментирую принципы включения в некоторые разделы пушкинских текстов: в 7 классе таковых три (в разделе «Притчи и легенды в литературе» - «Анчар», «Арион», «Станционный смотритель», в разделе «Человек и природа» - «Зимнее утро», «Осень»). </w:t>
      </w:r>
    </w:p>
    <w:p>
      <w:pPr>
        <w:spacing w:after="0" w:line="240" w:lineRule="auto"/>
        <w:ind w:firstLine="420"/>
        <w:jc w:val="both"/>
        <w:rPr>
          <w:rFonts w:hint="default" w:ascii="Times New Roman" w:hAnsi="Times New Roman" w:eastAsia="SimSun" w:cs="Times New Roman"/>
          <w:color w:val="000000"/>
          <w:sz w:val="24"/>
          <w:szCs w:val="24"/>
          <w:shd w:val="clear" w:color="auto" w:fill="FFFFFF"/>
          <w:lang w:val="ru-RU"/>
        </w:rPr>
      </w:pPr>
      <w:r>
        <w:rPr>
          <w:rFonts w:hint="default" w:ascii="Times New Roman" w:hAnsi="Times New Roman" w:eastAsia="SimSun" w:cs="Times New Roman"/>
          <w:color w:val="000000"/>
          <w:sz w:val="24"/>
          <w:szCs w:val="24"/>
          <w:shd w:val="clear" w:color="auto" w:fill="FFFFFF"/>
          <w:lang w:val="ru-RU"/>
        </w:rPr>
        <w:t xml:space="preserve">Не все учебники содержат так называемую </w:t>
      </w:r>
      <w:r>
        <w:rPr>
          <w:rFonts w:hint="default" w:ascii="Times New Roman" w:hAnsi="Times New Roman" w:eastAsia="SimSun" w:cs="Times New Roman"/>
          <w:b/>
          <w:bCs/>
          <w:color w:val="000000"/>
          <w:sz w:val="24"/>
          <w:szCs w:val="24"/>
          <w:shd w:val="clear" w:color="auto" w:fill="FFFFFF"/>
          <w:lang w:val="ru-RU"/>
        </w:rPr>
        <w:t>«Литературоведческую ступеньку»</w:t>
      </w:r>
      <w:r>
        <w:rPr>
          <w:rFonts w:hint="default" w:ascii="Times New Roman" w:hAnsi="Times New Roman" w:eastAsia="SimSun" w:cs="Times New Roman"/>
          <w:color w:val="000000"/>
          <w:sz w:val="24"/>
          <w:szCs w:val="24"/>
          <w:shd w:val="clear" w:color="auto" w:fill="FFFFFF"/>
          <w:lang w:val="ru-RU"/>
        </w:rPr>
        <w:t xml:space="preserve">, в которой имеют место теоретические аспекты анализа художественного текста. Одним из таковых является определение </w:t>
      </w:r>
      <w:r>
        <w:rPr>
          <w:rFonts w:hint="default" w:ascii="Times New Roman" w:hAnsi="Times New Roman" w:eastAsia="SimSun" w:cs="Times New Roman"/>
          <w:b/>
          <w:bCs/>
          <w:color w:val="000000"/>
          <w:sz w:val="24"/>
          <w:szCs w:val="24"/>
          <w:shd w:val="clear" w:color="auto" w:fill="FFFFFF"/>
          <w:lang w:val="ru-RU"/>
        </w:rPr>
        <w:t>стихотворного размера</w:t>
      </w:r>
      <w:r>
        <w:rPr>
          <w:rFonts w:hint="default" w:ascii="Times New Roman" w:hAnsi="Times New Roman" w:eastAsia="SimSun" w:cs="Times New Roman"/>
          <w:color w:val="000000"/>
          <w:sz w:val="24"/>
          <w:szCs w:val="24"/>
          <w:shd w:val="clear" w:color="auto" w:fill="FFFFFF"/>
          <w:lang w:val="ru-RU"/>
        </w:rPr>
        <w:t xml:space="preserve">, </w:t>
      </w:r>
      <w:r>
        <w:rPr>
          <w:rFonts w:hint="default" w:ascii="Times New Roman" w:hAnsi="Times New Roman" w:eastAsia="SimSun" w:cs="Times New Roman"/>
          <w:b/>
          <w:bCs/>
          <w:color w:val="000000"/>
          <w:sz w:val="24"/>
          <w:szCs w:val="24"/>
          <w:shd w:val="clear" w:color="auto" w:fill="FFFFFF"/>
          <w:lang w:val="ru-RU"/>
        </w:rPr>
        <w:t xml:space="preserve">способа рифмовки и строфической организации </w:t>
      </w:r>
      <w:r>
        <w:rPr>
          <w:rFonts w:hint="default" w:ascii="Times New Roman" w:hAnsi="Times New Roman" w:eastAsia="SimSun" w:cs="Times New Roman"/>
          <w:color w:val="000000"/>
          <w:sz w:val="24"/>
          <w:szCs w:val="24"/>
          <w:shd w:val="clear" w:color="auto" w:fill="FFFFFF"/>
          <w:lang w:val="ru-RU"/>
        </w:rPr>
        <w:t>стихотворения. Предлагаю использовать алгоритм, с помощью которого определение классических размеров будет усвоено без проблем. Обращаю внимание только на двусложные размеры.</w:t>
      </w:r>
    </w:p>
    <w:p>
      <w:pPr>
        <w:numPr>
          <w:ilvl w:val="0"/>
          <w:numId w:val="1"/>
        </w:numPr>
        <w:spacing w:after="0" w:line="240" w:lineRule="auto"/>
        <w:ind w:firstLine="420"/>
        <w:jc w:val="both"/>
        <w:rPr>
          <w:rFonts w:hint="default" w:ascii="Times New Roman" w:hAnsi="Times New Roman" w:eastAsia="SimSun" w:cs="Times New Roman"/>
          <w:color w:val="333333"/>
          <w:sz w:val="24"/>
          <w:szCs w:val="24"/>
          <w:shd w:val="clear" w:color="auto" w:fill="FFFFFF"/>
          <w:lang w:val="ru-RU"/>
        </w:rPr>
      </w:pPr>
      <w:r>
        <w:rPr>
          <w:rFonts w:hint="default" w:ascii="Times New Roman" w:hAnsi="Times New Roman" w:eastAsia="SimSun" w:cs="Times New Roman"/>
          <w:color w:val="000000"/>
          <w:sz w:val="24"/>
          <w:szCs w:val="24"/>
          <w:shd w:val="clear" w:color="auto" w:fill="FFFFFF"/>
          <w:lang w:val="ru-RU"/>
        </w:rPr>
        <w:t>Выбрать поэтическую строку для анализа и еще одну - контрольную.</w:t>
      </w:r>
    </w:p>
    <w:p>
      <w:pPr>
        <w:numPr>
          <w:ilvl w:val="0"/>
          <w:numId w:val="1"/>
        </w:numPr>
        <w:spacing w:after="0" w:line="240" w:lineRule="auto"/>
        <w:ind w:firstLine="420"/>
        <w:jc w:val="both"/>
        <w:rPr>
          <w:rFonts w:hint="default" w:ascii="Times New Roman" w:hAnsi="Times New Roman" w:eastAsia="SimSun" w:cs="Times New Roman"/>
          <w:color w:val="000000"/>
          <w:sz w:val="24"/>
          <w:szCs w:val="24"/>
          <w:shd w:val="clear" w:color="auto" w:fill="FFFFFF"/>
          <w:lang w:val="ru-RU"/>
        </w:rPr>
      </w:pPr>
      <w:r>
        <w:rPr>
          <w:rFonts w:hint="default" w:ascii="Times New Roman" w:hAnsi="Times New Roman" w:eastAsia="SimSun" w:cs="Times New Roman"/>
          <w:color w:val="000000"/>
          <w:sz w:val="24"/>
          <w:szCs w:val="24"/>
          <w:shd w:val="clear" w:color="auto" w:fill="FFFFFF"/>
          <w:lang w:val="ru-RU"/>
        </w:rPr>
        <w:t>Разделить текст на слоги.</w:t>
      </w:r>
    </w:p>
    <w:p>
      <w:pPr>
        <w:numPr>
          <w:ilvl w:val="0"/>
          <w:numId w:val="1"/>
        </w:numPr>
        <w:spacing w:after="0" w:line="240" w:lineRule="auto"/>
        <w:ind w:firstLine="420"/>
        <w:jc w:val="both"/>
        <w:rPr>
          <w:rFonts w:hint="default" w:ascii="Times New Roman" w:hAnsi="Times New Roman" w:eastAsia="SimSun" w:cs="Times New Roman"/>
          <w:color w:val="000000"/>
          <w:sz w:val="24"/>
          <w:szCs w:val="24"/>
          <w:shd w:val="clear" w:color="auto" w:fill="FFFFFF"/>
          <w:lang w:val="ru-RU"/>
        </w:rPr>
      </w:pPr>
      <w:r>
        <w:rPr>
          <w:rFonts w:hint="default" w:ascii="Times New Roman" w:hAnsi="Times New Roman" w:eastAsia="SimSun" w:cs="Times New Roman"/>
          <w:color w:val="000000"/>
          <w:sz w:val="24"/>
          <w:szCs w:val="24"/>
          <w:shd w:val="clear" w:color="auto" w:fill="FFFFFF"/>
          <w:lang w:val="ru-RU"/>
        </w:rPr>
        <w:t>Пронумеровать слоги.</w:t>
      </w:r>
    </w:p>
    <w:p>
      <w:pPr>
        <w:numPr>
          <w:ilvl w:val="0"/>
          <w:numId w:val="1"/>
        </w:numPr>
        <w:spacing w:after="0" w:line="240" w:lineRule="auto"/>
        <w:ind w:firstLine="420"/>
        <w:jc w:val="both"/>
        <w:rPr>
          <w:rFonts w:hint="default" w:ascii="Times New Roman" w:hAnsi="Times New Roman" w:eastAsia="SimSun" w:cs="Times New Roman"/>
          <w:color w:val="000000"/>
          <w:sz w:val="24"/>
          <w:szCs w:val="24"/>
          <w:shd w:val="clear" w:color="auto" w:fill="FFFFFF"/>
          <w:lang w:val="ru-RU"/>
        </w:rPr>
      </w:pPr>
      <w:r>
        <w:rPr>
          <w:rFonts w:hint="default" w:ascii="Times New Roman" w:hAnsi="Times New Roman" w:eastAsia="SimSun" w:cs="Times New Roman"/>
          <w:color w:val="000000"/>
          <w:sz w:val="24"/>
          <w:szCs w:val="24"/>
          <w:shd w:val="clear" w:color="auto" w:fill="FFFFFF"/>
          <w:lang w:val="ru-RU"/>
        </w:rPr>
        <w:t>Проставить ударения с учётом мелодики стиха.</w:t>
      </w:r>
    </w:p>
    <w:p>
      <w:pPr>
        <w:numPr>
          <w:ilvl w:val="0"/>
          <w:numId w:val="1"/>
        </w:numPr>
        <w:spacing w:after="0" w:line="240" w:lineRule="auto"/>
        <w:ind w:firstLine="420"/>
        <w:jc w:val="both"/>
        <w:rPr>
          <w:rFonts w:hint="default" w:ascii="Times New Roman" w:hAnsi="Times New Roman" w:eastAsia="SimSun" w:cs="Times New Roman"/>
          <w:color w:val="000000"/>
          <w:sz w:val="24"/>
          <w:szCs w:val="24"/>
          <w:shd w:val="clear" w:color="auto" w:fill="FFFFFF"/>
          <w:lang w:val="ru-RU"/>
        </w:rPr>
      </w:pPr>
      <w:r>
        <w:rPr>
          <w:rFonts w:hint="default" w:ascii="Times New Roman" w:hAnsi="Times New Roman" w:eastAsia="SimSun" w:cs="Times New Roman"/>
          <w:color w:val="000000"/>
          <w:sz w:val="24"/>
          <w:szCs w:val="24"/>
          <w:shd w:val="clear" w:color="auto" w:fill="FFFFFF"/>
          <w:lang w:val="ru-RU"/>
        </w:rPr>
        <w:t>Выделить ударные слоги и сделать выводы о стихотворном размере текста:</w:t>
      </w:r>
    </w:p>
    <w:p>
      <w:pPr>
        <w:spacing w:after="0" w:line="240" w:lineRule="auto"/>
        <w:ind w:firstLine="420"/>
        <w:jc w:val="both"/>
        <w:rPr>
          <w:rFonts w:hint="default" w:ascii="Times New Roman" w:hAnsi="Times New Roman" w:eastAsia="SimSun" w:cs="Times New Roman"/>
          <w:color w:val="000000"/>
          <w:sz w:val="24"/>
          <w:szCs w:val="24"/>
          <w:shd w:val="clear" w:color="auto" w:fill="FFFFFF"/>
          <w:lang w:val="ru-RU"/>
        </w:rPr>
      </w:pPr>
      <w:r>
        <w:rPr>
          <w:rFonts w:hint="default" w:ascii="Times New Roman" w:hAnsi="Times New Roman" w:eastAsia="SimSun" w:cs="Times New Roman"/>
          <w:color w:val="000000"/>
          <w:sz w:val="24"/>
          <w:szCs w:val="24"/>
          <w:shd w:val="clear" w:color="auto" w:fill="FFFFFF"/>
          <w:lang w:val="ru-RU"/>
        </w:rPr>
        <w:t>а) если ударение падает только на нечетные слоги, это хорей;</w:t>
      </w:r>
    </w:p>
    <w:p>
      <w:pPr>
        <w:spacing w:after="0" w:line="240" w:lineRule="auto"/>
        <w:ind w:firstLine="420"/>
        <w:jc w:val="both"/>
        <w:rPr>
          <w:rFonts w:hint="default" w:ascii="Times New Roman" w:hAnsi="Times New Roman" w:eastAsia="SimSun" w:cs="Times New Roman"/>
          <w:color w:val="000000"/>
          <w:sz w:val="24"/>
          <w:szCs w:val="24"/>
          <w:shd w:val="clear" w:color="auto" w:fill="FFFFFF"/>
          <w:lang w:val="ru-RU"/>
        </w:rPr>
      </w:pPr>
      <w:r>
        <w:rPr>
          <w:rFonts w:hint="default" w:ascii="Times New Roman" w:hAnsi="Times New Roman" w:eastAsia="SimSun" w:cs="Times New Roman"/>
          <w:color w:val="000000"/>
          <w:sz w:val="24"/>
          <w:szCs w:val="24"/>
          <w:shd w:val="clear" w:color="auto" w:fill="FFFFFF"/>
          <w:lang w:val="ru-RU"/>
        </w:rPr>
        <w:t xml:space="preserve">б) если ударение падает только на четные слоги, это ямб. </w:t>
      </w:r>
    </w:p>
    <w:p>
      <w:pPr>
        <w:spacing w:after="0" w:line="240" w:lineRule="auto"/>
        <w:ind w:firstLine="420"/>
        <w:jc w:val="both"/>
        <w:rPr>
          <w:rFonts w:hint="default" w:ascii="Times New Roman" w:hAnsi="Times New Roman" w:eastAsia="SimSun" w:cs="Times New Roman"/>
          <w:color w:val="000000"/>
          <w:sz w:val="24"/>
          <w:szCs w:val="24"/>
          <w:shd w:val="clear" w:color="auto" w:fill="FFFFFF"/>
          <w:lang w:val="ru-RU"/>
        </w:rPr>
      </w:pPr>
      <w:r>
        <w:rPr>
          <w:rFonts w:hint="default" w:ascii="Times New Roman" w:hAnsi="Times New Roman" w:eastAsia="SimSun" w:cs="Times New Roman"/>
          <w:color w:val="000000"/>
          <w:sz w:val="24"/>
          <w:szCs w:val="24"/>
          <w:shd w:val="clear" w:color="auto" w:fill="FFFFFF"/>
          <w:lang w:val="ru-RU"/>
        </w:rPr>
        <w:t>Пропуски ударений (пиррихии) не меняют структуру размера.</w:t>
      </w:r>
    </w:p>
    <w:p>
      <w:pPr>
        <w:spacing w:after="0" w:line="240" w:lineRule="auto"/>
        <w:ind w:firstLine="420"/>
        <w:jc w:val="both"/>
        <w:rPr>
          <w:rFonts w:hint="default" w:ascii="Times New Roman" w:hAnsi="Times New Roman" w:eastAsia="SimSun" w:cs="Times New Roman"/>
          <w:b/>
          <w:bCs/>
          <w:color w:val="000000"/>
          <w:sz w:val="24"/>
          <w:szCs w:val="24"/>
          <w:shd w:val="clear" w:color="auto" w:fill="FFFFFF"/>
          <w:lang w:val="ru-RU"/>
        </w:rPr>
      </w:pPr>
      <w:r>
        <w:rPr>
          <w:rFonts w:hint="default" w:ascii="Times New Roman" w:hAnsi="Times New Roman" w:eastAsia="SimSun" w:cs="Times New Roman"/>
          <w:b/>
          <w:bCs/>
          <w:color w:val="000000"/>
          <w:sz w:val="24"/>
          <w:szCs w:val="24"/>
          <w:shd w:val="clear" w:color="auto" w:fill="FFFFFF"/>
          <w:lang w:val="ru-RU"/>
        </w:rPr>
        <w:t>Образец:</w:t>
      </w:r>
    </w:p>
    <w:p>
      <w:pPr>
        <w:shd w:val="clear" w:color="auto" w:fill="FFFFFF"/>
        <w:ind w:firstLine="420"/>
        <w:rPr>
          <w:rFonts w:hint="default" w:ascii="Times New Roman" w:hAnsi="Times New Roman" w:eastAsia="SimSun" w:cs="Times New Roman"/>
          <w:color w:val="333333"/>
          <w:sz w:val="24"/>
          <w:szCs w:val="24"/>
          <w:shd w:val="clear" w:color="auto" w:fill="FFFFFF"/>
          <w:lang w:val="ru-RU"/>
        </w:rPr>
      </w:pPr>
      <w:r>
        <w:rPr>
          <w:rFonts w:hint="default" w:ascii="Times New Roman" w:hAnsi="Times New Roman" w:eastAsia="SimSun" w:cs="Times New Roman"/>
          <w:color w:val="333333"/>
          <w:sz w:val="24"/>
          <w:szCs w:val="24"/>
          <w:shd w:val="clear" w:color="auto" w:fill="FFFFFF"/>
          <w:lang w:val="ru-RU"/>
        </w:rPr>
        <w:t>Нас /б</w:t>
      </w:r>
      <w:r>
        <w:rPr>
          <w:rFonts w:hint="default" w:ascii="Times New Roman" w:hAnsi="Times New Roman" w:eastAsia="SimSun" w:cs="Times New Roman"/>
          <w:b/>
          <w:bCs/>
          <w:color w:val="333333"/>
          <w:sz w:val="24"/>
          <w:szCs w:val="24"/>
          <w:shd w:val="clear" w:color="auto" w:fill="FFFFFF"/>
          <w:lang w:val="ru-RU"/>
        </w:rPr>
        <w:t>ы</w:t>
      </w:r>
      <w:r>
        <w:rPr>
          <w:rFonts w:hint="default" w:ascii="Times New Roman" w:hAnsi="Times New Roman" w:eastAsia="SimSun" w:cs="Times New Roman"/>
          <w:color w:val="333333"/>
          <w:sz w:val="24"/>
          <w:szCs w:val="24"/>
          <w:shd w:val="clear" w:color="auto" w:fill="FFFFFF"/>
          <w:lang w:val="ru-RU"/>
        </w:rPr>
        <w:t>/ло/ мн</w:t>
      </w:r>
      <w:r>
        <w:rPr>
          <w:rFonts w:hint="default" w:ascii="Times New Roman" w:hAnsi="Times New Roman" w:eastAsia="SimSun" w:cs="Times New Roman"/>
          <w:b/>
          <w:bCs/>
          <w:color w:val="333333"/>
          <w:sz w:val="24"/>
          <w:szCs w:val="24"/>
          <w:shd w:val="clear" w:color="auto" w:fill="FFFFFF"/>
          <w:lang w:val="ru-RU"/>
        </w:rPr>
        <w:t>о</w:t>
      </w:r>
      <w:r>
        <w:rPr>
          <w:rFonts w:hint="default" w:ascii="Times New Roman" w:hAnsi="Times New Roman" w:eastAsia="SimSun" w:cs="Times New Roman"/>
          <w:color w:val="333333"/>
          <w:sz w:val="24"/>
          <w:szCs w:val="24"/>
          <w:shd w:val="clear" w:color="auto" w:fill="FFFFFF"/>
          <w:lang w:val="ru-RU"/>
        </w:rPr>
        <w:t>/го/ на/ чел/н</w:t>
      </w:r>
      <w:r>
        <w:rPr>
          <w:rFonts w:hint="default" w:ascii="Times New Roman" w:hAnsi="Times New Roman" w:eastAsia="SimSun" w:cs="Times New Roman"/>
          <w:b/>
          <w:bCs/>
          <w:color w:val="333333"/>
          <w:sz w:val="24"/>
          <w:szCs w:val="24"/>
          <w:shd w:val="clear" w:color="auto" w:fill="FFFFFF"/>
          <w:lang w:val="ru-RU"/>
        </w:rPr>
        <w:t>е</w:t>
      </w:r>
      <w:r>
        <w:rPr>
          <w:rFonts w:hint="default" w:ascii="Times New Roman" w:hAnsi="Times New Roman" w:eastAsia="SimSun" w:cs="Times New Roman"/>
          <w:color w:val="333333"/>
          <w:sz w:val="24"/>
          <w:szCs w:val="24"/>
          <w:shd w:val="clear" w:color="auto" w:fill="FFFFFF"/>
          <w:lang w:val="ru-RU"/>
        </w:rPr>
        <w:t>/;</w:t>
      </w:r>
    </w:p>
    <w:p>
      <w:pPr>
        <w:shd w:val="clear" w:color="auto" w:fill="FFFFFF"/>
        <w:ind w:firstLine="420"/>
        <w:rPr>
          <w:rFonts w:hint="default" w:ascii="Times New Roman" w:hAnsi="Times New Roman" w:eastAsia="SimSun" w:cs="Times New Roman"/>
          <w:color w:val="333333"/>
          <w:sz w:val="24"/>
          <w:szCs w:val="24"/>
          <w:shd w:val="clear" w:color="auto" w:fill="FFFFFF"/>
          <w:lang w:val="ru-RU"/>
        </w:rPr>
      </w:pPr>
      <w:r>
        <w:rPr>
          <w:rFonts w:hint="default" w:ascii="Times New Roman" w:hAnsi="Times New Roman" w:eastAsia="SimSun" w:cs="Times New Roman"/>
          <w:color w:val="333333"/>
          <w:sz w:val="24"/>
          <w:szCs w:val="24"/>
          <w:shd w:val="clear" w:color="auto" w:fill="FFFFFF"/>
          <w:lang w:val="ru-RU"/>
        </w:rPr>
        <w:t xml:space="preserve">1    </w:t>
      </w:r>
      <w:r>
        <w:rPr>
          <w:rFonts w:hint="default" w:ascii="Times New Roman" w:hAnsi="Times New Roman" w:eastAsia="SimSun" w:cs="Times New Roman"/>
          <w:b/>
          <w:bCs/>
          <w:color w:val="333333"/>
          <w:sz w:val="24"/>
          <w:szCs w:val="24"/>
          <w:shd w:val="clear" w:color="auto" w:fill="FFFFFF"/>
          <w:lang w:val="ru-RU"/>
        </w:rPr>
        <w:t>2</w:t>
      </w:r>
      <w:r>
        <w:rPr>
          <w:rFonts w:hint="default" w:ascii="Times New Roman" w:hAnsi="Times New Roman" w:eastAsia="SimSun" w:cs="Times New Roman"/>
          <w:color w:val="333333"/>
          <w:sz w:val="24"/>
          <w:szCs w:val="24"/>
          <w:shd w:val="clear" w:color="auto" w:fill="FFFFFF"/>
          <w:lang w:val="ru-RU"/>
        </w:rPr>
        <w:t xml:space="preserve">  3    </w:t>
      </w:r>
      <w:r>
        <w:rPr>
          <w:rFonts w:hint="default" w:ascii="Times New Roman" w:hAnsi="Times New Roman" w:eastAsia="SimSun" w:cs="Times New Roman"/>
          <w:b/>
          <w:bCs/>
          <w:color w:val="333333"/>
          <w:sz w:val="24"/>
          <w:szCs w:val="24"/>
          <w:shd w:val="clear" w:color="auto" w:fill="FFFFFF"/>
          <w:lang w:val="ru-RU"/>
        </w:rPr>
        <w:t>4</w:t>
      </w:r>
      <w:r>
        <w:rPr>
          <w:rFonts w:hint="default" w:ascii="Times New Roman" w:hAnsi="Times New Roman" w:eastAsia="SimSun" w:cs="Times New Roman"/>
          <w:color w:val="333333"/>
          <w:sz w:val="24"/>
          <w:szCs w:val="24"/>
          <w:shd w:val="clear" w:color="auto" w:fill="FFFFFF"/>
          <w:lang w:val="ru-RU"/>
        </w:rPr>
        <w:t xml:space="preserve">  5 6   7  </w:t>
      </w:r>
      <w:r>
        <w:rPr>
          <w:rFonts w:hint="default" w:ascii="Times New Roman" w:hAnsi="Times New Roman" w:eastAsia="SimSun" w:cs="Times New Roman"/>
          <w:b/>
          <w:bCs/>
          <w:color w:val="333333"/>
          <w:sz w:val="24"/>
          <w:szCs w:val="24"/>
          <w:shd w:val="clear" w:color="auto" w:fill="FFFFFF"/>
          <w:lang w:val="ru-RU"/>
        </w:rPr>
        <w:t>8   (2, 4, 8)</w:t>
      </w:r>
    </w:p>
    <w:p>
      <w:pPr>
        <w:shd w:val="clear" w:color="auto" w:fill="FFFFFF"/>
        <w:ind w:firstLine="420"/>
        <w:rPr>
          <w:rFonts w:hint="default" w:ascii="Times New Roman" w:hAnsi="Times New Roman" w:cs="Times New Roman"/>
          <w:color w:val="333333"/>
          <w:sz w:val="24"/>
          <w:szCs w:val="24"/>
          <w:lang w:val="ru-RU"/>
        </w:rPr>
      </w:pPr>
      <w:r>
        <w:rPr>
          <w:rFonts w:hint="default" w:ascii="Times New Roman" w:hAnsi="Times New Roman" w:eastAsia="SimSun" w:cs="Times New Roman"/>
          <w:color w:val="333333"/>
          <w:sz w:val="24"/>
          <w:szCs w:val="24"/>
          <w:shd w:val="clear" w:color="auto" w:fill="FFFFFF"/>
          <w:lang w:val="ru-RU"/>
        </w:rPr>
        <w:t>И/н</w:t>
      </w:r>
      <w:r>
        <w:rPr>
          <w:rFonts w:hint="default" w:ascii="Times New Roman" w:hAnsi="Times New Roman" w:eastAsia="SimSun" w:cs="Times New Roman"/>
          <w:b/>
          <w:bCs/>
          <w:color w:val="333333"/>
          <w:sz w:val="24"/>
          <w:szCs w:val="24"/>
          <w:shd w:val="clear" w:color="auto" w:fill="FFFFFF"/>
          <w:lang w:val="ru-RU"/>
        </w:rPr>
        <w:t>ы</w:t>
      </w:r>
      <w:r>
        <w:rPr>
          <w:rFonts w:hint="default" w:ascii="Times New Roman" w:hAnsi="Times New Roman" w:eastAsia="SimSun" w:cs="Times New Roman"/>
          <w:color w:val="333333"/>
          <w:sz w:val="24"/>
          <w:szCs w:val="24"/>
          <w:shd w:val="clear" w:color="auto" w:fill="FFFFFF"/>
          <w:lang w:val="ru-RU"/>
        </w:rPr>
        <w:t>/е/ п</w:t>
      </w:r>
      <w:r>
        <w:rPr>
          <w:rFonts w:hint="default" w:ascii="Times New Roman" w:hAnsi="Times New Roman" w:eastAsia="SimSun" w:cs="Times New Roman"/>
          <w:b/>
          <w:bCs/>
          <w:color w:val="333333"/>
          <w:sz w:val="24"/>
          <w:szCs w:val="24"/>
          <w:shd w:val="clear" w:color="auto" w:fill="FFFFFF"/>
          <w:lang w:val="ru-RU"/>
        </w:rPr>
        <w:t>а</w:t>
      </w:r>
      <w:r>
        <w:rPr>
          <w:rFonts w:hint="default" w:ascii="Times New Roman" w:hAnsi="Times New Roman" w:eastAsia="SimSun" w:cs="Times New Roman"/>
          <w:color w:val="333333"/>
          <w:sz w:val="24"/>
          <w:szCs w:val="24"/>
          <w:shd w:val="clear" w:color="auto" w:fill="FFFFFF"/>
          <w:lang w:val="ru-RU"/>
        </w:rPr>
        <w:t>/рус/ на/пря/г</w:t>
      </w:r>
      <w:r>
        <w:rPr>
          <w:rFonts w:hint="default" w:ascii="Times New Roman" w:hAnsi="Times New Roman" w:eastAsia="SimSun" w:cs="Times New Roman"/>
          <w:b/>
          <w:bCs/>
          <w:color w:val="333333"/>
          <w:sz w:val="24"/>
          <w:szCs w:val="24"/>
          <w:shd w:val="clear" w:color="auto" w:fill="FFFFFF"/>
          <w:lang w:val="ru-RU"/>
        </w:rPr>
        <w:t>а</w:t>
      </w:r>
      <w:r>
        <w:rPr>
          <w:rFonts w:hint="default" w:ascii="Times New Roman" w:hAnsi="Times New Roman" w:eastAsia="SimSun" w:cs="Times New Roman"/>
          <w:color w:val="333333"/>
          <w:sz w:val="24"/>
          <w:szCs w:val="24"/>
          <w:shd w:val="clear" w:color="auto" w:fill="FFFFFF"/>
          <w:lang w:val="ru-RU"/>
        </w:rPr>
        <w:t>/ли/</w:t>
      </w:r>
    </w:p>
    <w:p>
      <w:pPr>
        <w:shd w:val="clear" w:color="auto" w:fill="FFFFFF"/>
        <w:ind w:firstLine="420"/>
        <w:rPr>
          <w:rFonts w:hint="default" w:ascii="Times New Roman" w:hAnsi="Times New Roman" w:eastAsia="SimSun" w:cs="Times New Roman"/>
          <w:b/>
          <w:bCs/>
          <w:color w:val="333333"/>
          <w:sz w:val="24"/>
          <w:szCs w:val="24"/>
          <w:shd w:val="clear" w:color="auto" w:fill="FFFFFF"/>
          <w:lang w:val="ru-RU"/>
        </w:rPr>
      </w:pPr>
      <w:r>
        <w:rPr>
          <w:rFonts w:hint="default" w:ascii="Times New Roman" w:hAnsi="Times New Roman" w:eastAsia="SimSun" w:cs="Times New Roman"/>
          <w:color w:val="333333"/>
          <w:sz w:val="24"/>
          <w:szCs w:val="24"/>
          <w:shd w:val="clear" w:color="auto" w:fill="FFFFFF"/>
          <w:lang w:val="ru-RU"/>
        </w:rPr>
        <w:t xml:space="preserve">1   </w:t>
      </w:r>
      <w:r>
        <w:rPr>
          <w:rFonts w:hint="default" w:ascii="Times New Roman" w:hAnsi="Times New Roman" w:eastAsia="SimSun" w:cs="Times New Roman"/>
          <w:b/>
          <w:bCs/>
          <w:color w:val="333333"/>
          <w:sz w:val="24"/>
          <w:szCs w:val="24"/>
          <w:shd w:val="clear" w:color="auto" w:fill="FFFFFF"/>
          <w:lang w:val="ru-RU"/>
        </w:rPr>
        <w:t>2</w:t>
      </w:r>
      <w:r>
        <w:rPr>
          <w:rFonts w:hint="default" w:ascii="Times New Roman" w:hAnsi="Times New Roman" w:eastAsia="SimSun" w:cs="Times New Roman"/>
          <w:color w:val="333333"/>
          <w:sz w:val="24"/>
          <w:szCs w:val="24"/>
          <w:shd w:val="clear" w:color="auto" w:fill="FFFFFF"/>
          <w:lang w:val="ru-RU"/>
        </w:rPr>
        <w:t xml:space="preserve"> 3  </w:t>
      </w:r>
      <w:r>
        <w:rPr>
          <w:rFonts w:hint="default" w:ascii="Times New Roman" w:hAnsi="Times New Roman" w:eastAsia="SimSun" w:cs="Times New Roman"/>
          <w:b/>
          <w:bCs/>
          <w:color w:val="333333"/>
          <w:sz w:val="24"/>
          <w:szCs w:val="24"/>
          <w:shd w:val="clear" w:color="auto" w:fill="FFFFFF"/>
          <w:lang w:val="ru-RU"/>
        </w:rPr>
        <w:t>4</w:t>
      </w:r>
      <w:r>
        <w:rPr>
          <w:rFonts w:hint="default" w:ascii="Times New Roman" w:hAnsi="Times New Roman" w:eastAsia="SimSun" w:cs="Times New Roman"/>
          <w:color w:val="333333"/>
          <w:sz w:val="24"/>
          <w:szCs w:val="24"/>
          <w:shd w:val="clear" w:color="auto" w:fill="FFFFFF"/>
          <w:lang w:val="ru-RU"/>
        </w:rPr>
        <w:t xml:space="preserve">  5  6   7 8      </w:t>
      </w:r>
      <w:r>
        <w:rPr>
          <w:rFonts w:hint="default" w:ascii="Times New Roman" w:hAnsi="Times New Roman" w:eastAsia="SimSun" w:cs="Times New Roman"/>
          <w:b/>
          <w:bCs/>
          <w:color w:val="333333"/>
          <w:sz w:val="24"/>
          <w:szCs w:val="24"/>
          <w:shd w:val="clear" w:color="auto" w:fill="FFFFFF"/>
          <w:lang w:val="ru-RU"/>
        </w:rPr>
        <w:t>(2, 4, 8)</w:t>
      </w:r>
    </w:p>
    <w:p>
      <w:pPr>
        <w:shd w:val="clear" w:color="auto" w:fill="FFFFFF"/>
        <w:ind w:firstLine="420"/>
        <w:rPr>
          <w:rFonts w:hint="default" w:ascii="Times New Roman" w:hAnsi="Times New Roman" w:eastAsia="SimSun" w:cs="Times New Roman"/>
          <w:color w:val="333333"/>
          <w:sz w:val="24"/>
          <w:szCs w:val="24"/>
          <w:shd w:val="clear" w:color="auto" w:fill="FFFFFF"/>
          <w:lang w:val="ru-RU"/>
        </w:rPr>
      </w:pPr>
      <w:r>
        <w:rPr>
          <w:rFonts w:hint="default" w:ascii="Times New Roman" w:hAnsi="Times New Roman" w:eastAsia="SimSun" w:cs="Times New Roman"/>
          <w:b/>
          <w:bCs/>
          <w:color w:val="333333"/>
          <w:sz w:val="24"/>
          <w:szCs w:val="24"/>
          <w:shd w:val="clear" w:color="auto" w:fill="FFFFFF"/>
          <w:lang w:val="ru-RU"/>
        </w:rPr>
        <w:t xml:space="preserve">«Арион» </w:t>
      </w:r>
      <w:r>
        <w:rPr>
          <w:rFonts w:hint="default" w:ascii="Times New Roman" w:hAnsi="Times New Roman" w:eastAsia="SimSun" w:cs="Times New Roman"/>
          <w:color w:val="333333"/>
          <w:sz w:val="24"/>
          <w:szCs w:val="24"/>
          <w:shd w:val="clear" w:color="auto" w:fill="FFFFFF"/>
          <w:lang w:val="ru-RU"/>
        </w:rPr>
        <w:t>написан 4-стопным ямбом с пиррихием на 3 стопе.</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420"/>
        <w:jc w:val="both"/>
        <w:textAlignment w:val="auto"/>
        <w:rPr>
          <w:rFonts w:hint="default" w:ascii="Times New Roman" w:hAnsi="Times New Roman" w:eastAsia="SimSun" w:cs="Times New Roman"/>
          <w:color w:val="333333"/>
          <w:sz w:val="24"/>
          <w:szCs w:val="24"/>
          <w:shd w:val="clear" w:color="auto" w:fill="FFFFFF"/>
          <w:lang w:val="ru-RU"/>
        </w:rPr>
      </w:pPr>
      <w:r>
        <w:rPr>
          <w:rFonts w:hint="default" w:ascii="Times New Roman" w:hAnsi="Times New Roman" w:eastAsia="SimSun" w:cs="Times New Roman"/>
          <w:color w:val="333333"/>
          <w:sz w:val="24"/>
          <w:szCs w:val="24"/>
          <w:shd w:val="clear" w:color="auto" w:fill="FFFFFF"/>
          <w:lang w:val="ru-RU"/>
        </w:rPr>
        <w:t>Названы два наиболее распространенных двусложных стихотворных размеров, интерпретация трехсложных предлагается в старших классах.</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420"/>
        <w:textAlignment w:val="auto"/>
        <w:rPr>
          <w:rFonts w:hint="default" w:ascii="Times New Roman" w:hAnsi="Times New Roman" w:eastAsia="SimSun" w:cs="Times New Roman"/>
          <w:color w:val="000000"/>
          <w:sz w:val="24"/>
          <w:szCs w:val="24"/>
          <w:lang w:val="ru-RU"/>
        </w:rPr>
      </w:pPr>
      <w:r>
        <w:rPr>
          <w:rFonts w:hint="default" w:ascii="Times New Roman" w:hAnsi="Times New Roman" w:eastAsia="SimSun" w:cs="Times New Roman"/>
          <w:b/>
          <w:bCs/>
          <w:color w:val="000000"/>
          <w:sz w:val="24"/>
          <w:szCs w:val="24"/>
          <w:lang w:val="ru-RU"/>
        </w:rPr>
        <w:t xml:space="preserve">Рифма. </w:t>
      </w:r>
      <w:r>
        <w:rPr>
          <w:rFonts w:hint="default" w:ascii="Times New Roman" w:hAnsi="Times New Roman" w:eastAsia="SimSun" w:cs="Times New Roman"/>
          <w:color w:val="000000"/>
          <w:sz w:val="24"/>
          <w:szCs w:val="24"/>
          <w:lang w:val="ru-RU"/>
        </w:rPr>
        <w:t>При анализе этого стихотворения следует вновь обратиться к стиховедческому анализу, категория рифмы предполагает, в первую очередь, способ рифмовки, классических вариантов которого три: перекрестная, смежная и кольцевая или опоясывающая. Созвучия определяются одинаковыми буквами: 1) а б а б; 2) а а б б; 3) а б б а. В стихотворении имеет место перекрестный способ рифмовки:</w:t>
      </w:r>
    </w:p>
    <w:p>
      <w:pPr>
        <w:pStyle w:val="2"/>
        <w:spacing w:beforeAutospacing="0" w:afterAutospacing="0"/>
        <w:jc w:val="both"/>
        <w:rPr>
          <w:rFonts w:hint="default" w:ascii="Times New Roman" w:hAnsi="Times New Roman" w:cs="Times New Roman"/>
          <w:b w:val="0"/>
          <w:bCs w:val="0"/>
          <w:i w:val="0"/>
          <w:iCs w:val="0"/>
          <w:sz w:val="24"/>
          <w:szCs w:val="24"/>
          <w:lang w:val="ru-RU"/>
        </w:rPr>
      </w:pPr>
      <w:r>
        <w:rPr>
          <w:rFonts w:hint="default" w:ascii="Times New Roman" w:hAnsi="Times New Roman" w:eastAsia="Georgia" w:cs="Times New Roman"/>
          <w:b w:val="0"/>
          <w:bCs w:val="0"/>
          <w:i w:val="0"/>
          <w:iCs w:val="0"/>
          <w:color w:val="000000"/>
          <w:sz w:val="24"/>
          <w:szCs w:val="24"/>
          <w:shd w:val="clear" w:color="auto" w:fill="FFFFFF"/>
          <w:lang w:val="ru-RU"/>
        </w:rPr>
        <w:t>Буря мглою небо кроет, а</w:t>
      </w:r>
      <w:r>
        <w:rPr>
          <w:rFonts w:hint="default" w:ascii="Times New Roman" w:hAnsi="Times New Roman" w:eastAsia="Georgia" w:cs="Times New Roman"/>
          <w:b w:val="0"/>
          <w:bCs w:val="0"/>
          <w:i w:val="0"/>
          <w:iCs w:val="0"/>
          <w:color w:val="000000"/>
          <w:sz w:val="24"/>
          <w:szCs w:val="24"/>
          <w:shd w:val="clear" w:color="auto" w:fill="FFFFFF"/>
          <w:lang w:val="ru-RU"/>
        </w:rPr>
        <w:br w:type="textWrapping"/>
      </w:r>
      <w:r>
        <w:rPr>
          <w:rFonts w:hint="default" w:ascii="Times New Roman" w:hAnsi="Times New Roman" w:eastAsia="Georgia" w:cs="Times New Roman"/>
          <w:b w:val="0"/>
          <w:bCs w:val="0"/>
          <w:i w:val="0"/>
          <w:iCs w:val="0"/>
          <w:color w:val="000000"/>
          <w:sz w:val="24"/>
          <w:szCs w:val="24"/>
          <w:shd w:val="clear" w:color="auto" w:fill="FFFFFF"/>
          <w:lang w:val="ru-RU"/>
        </w:rPr>
        <w:t>Вихри снежные крутя; б</w:t>
      </w:r>
      <w:r>
        <w:rPr>
          <w:rFonts w:hint="default" w:ascii="Times New Roman" w:hAnsi="Times New Roman" w:eastAsia="Georgia" w:cs="Times New Roman"/>
          <w:b w:val="0"/>
          <w:bCs w:val="0"/>
          <w:i w:val="0"/>
          <w:iCs w:val="0"/>
          <w:color w:val="000000"/>
          <w:sz w:val="24"/>
          <w:szCs w:val="24"/>
          <w:shd w:val="clear" w:color="auto" w:fill="FFFFFF"/>
          <w:lang w:val="ru-RU"/>
        </w:rPr>
        <w:br w:type="textWrapping"/>
      </w:r>
      <w:r>
        <w:rPr>
          <w:rFonts w:hint="default" w:ascii="Times New Roman" w:hAnsi="Times New Roman" w:eastAsia="Georgia" w:cs="Times New Roman"/>
          <w:b w:val="0"/>
          <w:bCs w:val="0"/>
          <w:i w:val="0"/>
          <w:iCs w:val="0"/>
          <w:color w:val="000000"/>
          <w:sz w:val="24"/>
          <w:szCs w:val="24"/>
          <w:shd w:val="clear" w:color="auto" w:fill="FFFFFF"/>
          <w:lang w:val="ru-RU"/>
        </w:rPr>
        <w:t>То, как зверь, она завоет, а</w:t>
      </w:r>
      <w:r>
        <w:rPr>
          <w:rFonts w:hint="default" w:ascii="Times New Roman" w:hAnsi="Times New Roman" w:eastAsia="Georgia" w:cs="Times New Roman"/>
          <w:b w:val="0"/>
          <w:bCs w:val="0"/>
          <w:i w:val="0"/>
          <w:iCs w:val="0"/>
          <w:color w:val="000000"/>
          <w:sz w:val="24"/>
          <w:szCs w:val="24"/>
          <w:shd w:val="clear" w:color="auto" w:fill="FFFFFF"/>
          <w:lang w:val="ru-RU"/>
        </w:rPr>
        <w:br w:type="textWrapping"/>
      </w:r>
      <w:r>
        <w:rPr>
          <w:rFonts w:hint="default" w:ascii="Times New Roman" w:hAnsi="Times New Roman" w:eastAsia="Georgia" w:cs="Times New Roman"/>
          <w:b w:val="0"/>
          <w:bCs w:val="0"/>
          <w:i w:val="0"/>
          <w:iCs w:val="0"/>
          <w:color w:val="000000"/>
          <w:sz w:val="24"/>
          <w:szCs w:val="24"/>
          <w:shd w:val="clear" w:color="auto" w:fill="FFFFFF"/>
          <w:lang w:val="ru-RU"/>
        </w:rPr>
        <w:t>То заплачет, как дитя, б</w:t>
      </w:r>
      <w:r>
        <w:rPr>
          <w:rFonts w:hint="default" w:ascii="Times New Roman" w:hAnsi="Times New Roman" w:eastAsia="Georgia" w:cs="Times New Roman"/>
          <w:b w:val="0"/>
          <w:bCs w:val="0"/>
          <w:i w:val="0"/>
          <w:iCs w:val="0"/>
          <w:color w:val="000000"/>
          <w:sz w:val="24"/>
          <w:szCs w:val="24"/>
          <w:shd w:val="clear" w:color="auto" w:fill="FFFFFF"/>
          <w:lang w:val="ru-RU"/>
        </w:rPr>
        <w:br w:type="textWrapping"/>
      </w:r>
      <w:r>
        <w:rPr>
          <w:rFonts w:hint="default" w:ascii="Times New Roman" w:hAnsi="Times New Roman" w:eastAsia="Georgia" w:cs="Times New Roman"/>
          <w:b w:val="0"/>
          <w:bCs w:val="0"/>
          <w:i w:val="0"/>
          <w:iCs w:val="0"/>
          <w:color w:val="000000"/>
          <w:sz w:val="24"/>
          <w:szCs w:val="24"/>
          <w:shd w:val="clear" w:color="auto" w:fill="FFFFFF"/>
          <w:lang w:val="ru-RU"/>
        </w:rPr>
        <w:t>То по кровле обветшалой в</w:t>
      </w:r>
      <w:r>
        <w:rPr>
          <w:rFonts w:hint="default" w:ascii="Times New Roman" w:hAnsi="Times New Roman" w:eastAsia="Georgia" w:cs="Times New Roman"/>
          <w:b w:val="0"/>
          <w:bCs w:val="0"/>
          <w:i w:val="0"/>
          <w:iCs w:val="0"/>
          <w:color w:val="000000"/>
          <w:sz w:val="24"/>
          <w:szCs w:val="24"/>
          <w:shd w:val="clear" w:color="auto" w:fill="FFFFFF"/>
          <w:lang w:val="ru-RU"/>
        </w:rPr>
        <w:br w:type="textWrapping"/>
      </w:r>
      <w:r>
        <w:rPr>
          <w:rFonts w:hint="default" w:ascii="Times New Roman" w:hAnsi="Times New Roman" w:eastAsia="Georgia" w:cs="Times New Roman"/>
          <w:b w:val="0"/>
          <w:bCs w:val="0"/>
          <w:i w:val="0"/>
          <w:iCs w:val="0"/>
          <w:color w:val="000000"/>
          <w:sz w:val="24"/>
          <w:szCs w:val="24"/>
          <w:shd w:val="clear" w:color="auto" w:fill="FFFFFF"/>
          <w:lang w:val="ru-RU"/>
        </w:rPr>
        <w:t>Вдруг соломой зашумит, г</w:t>
      </w:r>
      <w:r>
        <w:rPr>
          <w:rFonts w:hint="default" w:ascii="Times New Roman" w:hAnsi="Times New Roman" w:eastAsia="Georgia" w:cs="Times New Roman"/>
          <w:b w:val="0"/>
          <w:bCs w:val="0"/>
          <w:i w:val="0"/>
          <w:iCs w:val="0"/>
          <w:color w:val="000000"/>
          <w:sz w:val="24"/>
          <w:szCs w:val="24"/>
          <w:shd w:val="clear" w:color="auto" w:fill="FFFFFF"/>
          <w:lang w:val="ru-RU"/>
        </w:rPr>
        <w:br w:type="textWrapping"/>
      </w:r>
      <w:r>
        <w:rPr>
          <w:rFonts w:hint="default" w:ascii="Times New Roman" w:hAnsi="Times New Roman" w:eastAsia="Georgia" w:cs="Times New Roman"/>
          <w:b w:val="0"/>
          <w:bCs w:val="0"/>
          <w:i w:val="0"/>
          <w:iCs w:val="0"/>
          <w:color w:val="000000"/>
          <w:sz w:val="24"/>
          <w:szCs w:val="24"/>
          <w:shd w:val="clear" w:color="auto" w:fill="FFFFFF"/>
          <w:lang w:val="ru-RU"/>
        </w:rPr>
        <w:t>То, как путник запоздалый, в</w:t>
      </w:r>
      <w:r>
        <w:rPr>
          <w:rFonts w:hint="default" w:ascii="Times New Roman" w:hAnsi="Times New Roman" w:eastAsia="Georgia" w:cs="Times New Roman"/>
          <w:b w:val="0"/>
          <w:bCs w:val="0"/>
          <w:i w:val="0"/>
          <w:iCs w:val="0"/>
          <w:color w:val="000000"/>
          <w:sz w:val="24"/>
          <w:szCs w:val="24"/>
          <w:shd w:val="clear" w:color="auto" w:fill="FFFFFF"/>
          <w:lang w:val="ru-RU"/>
        </w:rPr>
        <w:br w:type="textWrapping"/>
      </w:r>
      <w:r>
        <w:rPr>
          <w:rFonts w:hint="default" w:ascii="Times New Roman" w:hAnsi="Times New Roman" w:eastAsia="Georgia" w:cs="Times New Roman"/>
          <w:b w:val="0"/>
          <w:bCs w:val="0"/>
          <w:i w:val="0"/>
          <w:iCs w:val="0"/>
          <w:color w:val="000000"/>
          <w:sz w:val="24"/>
          <w:szCs w:val="24"/>
          <w:shd w:val="clear" w:color="auto" w:fill="FFFFFF"/>
          <w:lang w:val="ru-RU"/>
        </w:rPr>
        <w:t>К нам в окошко застучит. г</w:t>
      </w:r>
      <w:r>
        <w:rPr>
          <w:rFonts w:hint="default" w:ascii="Times New Roman" w:hAnsi="Times New Roman" w:eastAsia="SimSun" w:cs="Times New Roman"/>
          <w:color w:val="000000"/>
          <w:sz w:val="24"/>
          <w:szCs w:val="24"/>
          <w:lang w:val="ru-RU"/>
        </w:rPr>
        <w:br w:type="textWrapping"/>
      </w:r>
      <w:r>
        <w:rPr>
          <w:rFonts w:hint="default" w:ascii="Times New Roman" w:hAnsi="Times New Roman" w:eastAsia="SimSun" w:cs="Times New Roman"/>
          <w:b w:val="0"/>
          <w:bCs w:val="0"/>
          <w:i w:val="0"/>
          <w:iCs w:val="0"/>
          <w:color w:val="000000"/>
          <w:sz w:val="24"/>
          <w:szCs w:val="24"/>
          <w:lang w:val="ru-RU"/>
        </w:rPr>
        <w:t xml:space="preserve">Еще одно значение термина </w:t>
      </w:r>
      <w:r>
        <w:rPr>
          <w:rFonts w:hint="default" w:ascii="Times New Roman" w:hAnsi="Times New Roman" w:eastAsia="SimSun" w:cs="Times New Roman"/>
          <w:b/>
          <w:bCs/>
          <w:i w:val="0"/>
          <w:iCs w:val="0"/>
          <w:color w:val="000000"/>
          <w:sz w:val="24"/>
          <w:szCs w:val="24"/>
          <w:lang w:val="ru-RU"/>
        </w:rPr>
        <w:t>«рифма»</w:t>
      </w:r>
      <w:r>
        <w:rPr>
          <w:rFonts w:hint="default" w:ascii="Times New Roman" w:hAnsi="Times New Roman" w:eastAsia="SimSun" w:cs="Times New Roman"/>
          <w:b w:val="0"/>
          <w:bCs w:val="0"/>
          <w:i w:val="0"/>
          <w:iCs w:val="0"/>
          <w:color w:val="000000"/>
          <w:sz w:val="24"/>
          <w:szCs w:val="24"/>
          <w:lang w:val="ru-RU"/>
        </w:rPr>
        <w:t xml:space="preserve"> связано с последним ударением стиха. Стиховеды используют термин «клаузула». Если ударение на последнем слоге - это мужская рифма (клаузула), на предпоследний - женская, на третий от конца - дактилическая, на четвертый - гипердактилическая.</w:t>
      </w:r>
      <w:r>
        <w:rPr>
          <w:rFonts w:hint="default" w:ascii="Times New Roman" w:hAnsi="Times New Roman" w:cs="Times New Roman"/>
          <w:b w:val="0"/>
          <w:bCs w:val="0"/>
          <w:i w:val="0"/>
          <w:iCs w:val="0"/>
          <w:color w:val="000000"/>
          <w:sz w:val="24"/>
          <w:szCs w:val="24"/>
          <w:lang w:val="ru-RU"/>
        </w:rPr>
        <w:t xml:space="preserve"> </w:t>
      </w:r>
      <w:r>
        <w:rPr>
          <w:rFonts w:hint="default" w:ascii="Times New Roman" w:hAnsi="Times New Roman" w:cs="Times New Roman"/>
          <w:b w:val="0"/>
          <w:bCs w:val="0"/>
          <w:i w:val="0"/>
          <w:iCs w:val="0"/>
          <w:sz w:val="24"/>
          <w:szCs w:val="24"/>
          <w:lang w:val="ru-RU"/>
        </w:rPr>
        <w:t>Стихотворный размер этого текста – четырехстопный хорей. Рифмовка в тексте перекрестная (а б а б), имеет место чередование мужских и женских рифм (клаузул).</w:t>
      </w:r>
    </w:p>
    <w:p>
      <w:pPr>
        <w:pStyle w:val="6"/>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eastAsia="Times New Roman Cyr" w:cs="Times New Roman"/>
          <w:b/>
          <w:bCs/>
          <w:i w:val="0"/>
          <w:caps w:val="0"/>
          <w:color w:val="000000"/>
          <w:spacing w:val="0"/>
          <w:sz w:val="24"/>
          <w:szCs w:val="24"/>
          <w:shd w:val="clear" w:fill="FFFFFF"/>
          <w:lang w:val="ru-RU"/>
        </w:rPr>
        <w:t>Строфика.</w:t>
      </w:r>
      <w:r>
        <w:rPr>
          <w:rFonts w:hint="default" w:ascii="Times New Roman" w:hAnsi="Times New Roman" w:eastAsia="Times New Roman Cyr" w:cs="Times New Roman"/>
          <w:i w:val="0"/>
          <w:caps w:val="0"/>
          <w:color w:val="000000"/>
          <w:spacing w:val="0"/>
          <w:sz w:val="24"/>
          <w:szCs w:val="24"/>
          <w:shd w:val="clear" w:fill="FFFFFF"/>
          <w:lang w:val="ru-RU"/>
        </w:rPr>
        <w:t xml:space="preserve"> Поэты часто</w:t>
      </w:r>
      <w:r>
        <w:rPr>
          <w:rFonts w:hint="default" w:ascii="Times New Roman" w:hAnsi="Times New Roman" w:eastAsia="Times New Roman Cyr" w:cs="Times New Roman"/>
          <w:i w:val="0"/>
          <w:caps w:val="0"/>
          <w:color w:val="000000"/>
          <w:spacing w:val="0"/>
          <w:sz w:val="24"/>
          <w:szCs w:val="24"/>
          <w:shd w:val="clear" w:fill="FFFFFF"/>
        </w:rPr>
        <w:t xml:space="preserve"> объединяют</w:t>
      </w:r>
      <w:r>
        <w:rPr>
          <w:rFonts w:hint="default" w:ascii="Times New Roman" w:hAnsi="Times New Roman" w:eastAsia="Times New Roman Cyr" w:cs="Times New Roman"/>
          <w:i w:val="0"/>
          <w:caps w:val="0"/>
          <w:color w:val="000000"/>
          <w:spacing w:val="0"/>
          <w:sz w:val="24"/>
          <w:szCs w:val="24"/>
          <w:shd w:val="clear" w:fill="FFFFFF"/>
          <w:lang w:val="ru-RU"/>
        </w:rPr>
        <w:t xml:space="preserve"> стихи</w:t>
      </w:r>
      <w:r>
        <w:rPr>
          <w:rFonts w:hint="default" w:ascii="Times New Roman" w:hAnsi="Times New Roman" w:eastAsia="Times New Roman Cyr" w:cs="Times New Roman"/>
          <w:i w:val="0"/>
          <w:caps w:val="0"/>
          <w:color w:val="000000"/>
          <w:spacing w:val="0"/>
          <w:sz w:val="24"/>
          <w:szCs w:val="24"/>
          <w:shd w:val="clear" w:fill="FFFFFF"/>
        </w:rPr>
        <w:t xml:space="preserve"> в сочетания, которые повторяются в стихотворении не</w:t>
      </w:r>
      <w:r>
        <w:rPr>
          <w:rFonts w:hint="default" w:ascii="Times New Roman" w:hAnsi="Times New Roman" w:eastAsia="Times New Roman Cyr" w:cs="Times New Roman"/>
          <w:i w:val="0"/>
          <w:caps w:val="0"/>
          <w:color w:val="000000"/>
          <w:spacing w:val="0"/>
          <w:sz w:val="24"/>
          <w:szCs w:val="24"/>
          <w:shd w:val="clear" w:fill="FFFFFF"/>
          <w:lang w:val="ru-RU"/>
        </w:rPr>
        <w:t>сколько</w:t>
      </w:r>
      <w:r>
        <w:rPr>
          <w:rFonts w:hint="default" w:ascii="Times New Roman" w:hAnsi="Times New Roman" w:eastAsia="Times New Roman Cyr" w:cs="Times New Roman"/>
          <w:i w:val="0"/>
          <w:caps w:val="0"/>
          <w:color w:val="000000"/>
          <w:spacing w:val="0"/>
          <w:sz w:val="24"/>
          <w:szCs w:val="24"/>
          <w:shd w:val="clear" w:fill="FFFFFF"/>
        </w:rPr>
        <w:t xml:space="preserve"> раз. Сочетание стихов, представляющих ритмико-синтаксическое целое и объединенное общей рифмой называется </w:t>
      </w:r>
      <w:r>
        <w:rPr>
          <w:rFonts w:hint="default" w:eastAsia="Times New Roman Cyr" w:cs="Times New Roman"/>
          <w:i w:val="0"/>
          <w:caps w:val="0"/>
          <w:color w:val="000000"/>
          <w:spacing w:val="0"/>
          <w:sz w:val="24"/>
          <w:szCs w:val="24"/>
          <w:shd w:val="clear" w:fill="FFFFFF"/>
          <w:lang w:val="ru-RU"/>
        </w:rPr>
        <w:t>строфой</w:t>
      </w:r>
      <w:r>
        <w:rPr>
          <w:rFonts w:hint="default" w:ascii="Times New Roman" w:hAnsi="Times New Roman" w:eastAsia="Times New Roman Cyr" w:cs="Times New Roman"/>
          <w:i w:val="0"/>
          <w:caps w:val="0"/>
          <w:color w:val="000000"/>
          <w:spacing w:val="0"/>
          <w:sz w:val="24"/>
          <w:szCs w:val="24"/>
          <w:shd w:val="clear" w:fill="FFFFFF"/>
        </w:rPr>
        <w:t xml:space="preserve">, т.е. </w:t>
      </w:r>
      <w:r>
        <w:rPr>
          <w:rFonts w:hint="default" w:eastAsia="Times New Roman Cyr" w:cs="Times New Roman"/>
          <w:i w:val="0"/>
          <w:caps w:val="0"/>
          <w:color w:val="000000"/>
          <w:spacing w:val="0"/>
          <w:sz w:val="24"/>
          <w:szCs w:val="24"/>
          <w:shd w:val="clear" w:fill="FFFFFF"/>
          <w:lang w:val="ru-RU"/>
        </w:rPr>
        <w:t>это</w:t>
      </w:r>
      <w:r>
        <w:rPr>
          <w:rFonts w:hint="default" w:ascii="Times New Roman" w:hAnsi="Times New Roman" w:eastAsia="Times New Roman Cyr" w:cs="Times New Roman"/>
          <w:i w:val="0"/>
          <w:caps w:val="0"/>
          <w:color w:val="000000"/>
          <w:spacing w:val="0"/>
          <w:sz w:val="24"/>
          <w:szCs w:val="24"/>
          <w:shd w:val="clear" w:fill="FFFFFF"/>
        </w:rPr>
        <w:t xml:space="preserve"> группа стихов с определённым расположением рифм</w:t>
      </w:r>
      <w:r>
        <w:rPr>
          <w:rFonts w:hint="default" w:eastAsia="Times New Roman Cyr" w:cs="Times New Roman"/>
          <w:i w:val="0"/>
          <w:caps w:val="0"/>
          <w:color w:val="000000"/>
          <w:spacing w:val="0"/>
          <w:sz w:val="24"/>
          <w:szCs w:val="24"/>
          <w:shd w:val="clear" w:fill="FFFFFF"/>
          <w:lang w:val="ru-RU"/>
        </w:rPr>
        <w:t xml:space="preserve"> и интервалом</w:t>
      </w:r>
      <w:r>
        <w:rPr>
          <w:rFonts w:hint="default" w:ascii="Times New Roman" w:hAnsi="Times New Roman" w:eastAsia="Times New Roman Cyr" w:cs="Times New Roman"/>
          <w:i w:val="0"/>
          <w:caps w:val="0"/>
          <w:color w:val="000000"/>
          <w:spacing w:val="0"/>
          <w:sz w:val="24"/>
          <w:szCs w:val="24"/>
          <w:shd w:val="clear" w:fill="FFFFFF"/>
        </w:rPr>
        <w:t>. Основной признак строфы - повторяемость ее элементов: стоп, размеров, рифмовки, количества стихов и др.</w:t>
      </w:r>
      <w:r>
        <w:rPr>
          <w:rFonts w:hint="default" w:eastAsia="Times New Roman Cyr" w:cs="Times New Roman"/>
          <w:i w:val="0"/>
          <w:caps w:val="0"/>
          <w:color w:val="000000"/>
          <w:spacing w:val="0"/>
          <w:sz w:val="24"/>
          <w:szCs w:val="24"/>
          <w:shd w:val="clear" w:fill="FFFFFF"/>
          <w:lang w:val="ru-RU"/>
        </w:rPr>
        <w:t xml:space="preserve"> Традиционными строфами являются двустишие (дистих),  с парной рифмовкой, четверостишие (катрен) с одним из трёх способов рифмовки, шестистишие (секстина), восьмистишие (октава), десятистишие (одическая строфа), два вида четырнадцатистиший - онегинская строфа и сонет. Кроме того, редко, но встречаются и строфы с нечетным количеством стихов (терцеты - трехстишия, квинтеты - пятистишия, семистишия - сентима, девятистишия - нона).</w:t>
      </w:r>
      <w:r>
        <w:rPr>
          <w:rFonts w:hint="default" w:ascii="Times New Roman" w:hAnsi="Times New Roman" w:eastAsia="Times New Roman Cyr" w:cs="Times New Roman"/>
          <w:i w:val="0"/>
          <w:caps w:val="0"/>
          <w:color w:val="000000"/>
          <w:spacing w:val="0"/>
          <w:sz w:val="24"/>
          <w:szCs w:val="24"/>
          <w:shd w:val="clear" w:fill="FFFFFF"/>
        </w:rPr>
        <w:t> </w:t>
      </w:r>
      <w:r>
        <w:rPr>
          <w:rFonts w:hint="default" w:eastAsia="Times New Roman Cyr" w:cs="Times New Roman"/>
          <w:i w:val="0"/>
          <w:caps w:val="0"/>
          <w:color w:val="000000"/>
          <w:spacing w:val="0"/>
          <w:sz w:val="24"/>
          <w:szCs w:val="24"/>
          <w:shd w:val="clear" w:fill="FFFFFF"/>
          <w:lang w:val="ru-RU"/>
        </w:rPr>
        <w:t>В программных текстах Пушкина есть стихотворения, в которых разбивка на строфы может быть условной - текст создан без пробелов («Арион»), «Анчар» состоит из девяти катренов, «Зимнее утро» - из пяти секстин, «Зимний вечер» - из четырех октав, «Осень» - из одиннадцати октав и моностиха.</w:t>
      </w:r>
    </w:p>
    <w:p>
      <w:pPr>
        <w:spacing w:after="0" w:line="240" w:lineRule="auto"/>
        <w:ind w:firstLine="709"/>
        <w:jc w:val="both"/>
        <w:rPr>
          <w:rFonts w:hint="default" w:ascii="Times New Roman" w:hAnsi="Times New Roman" w:eastAsia="SimSun" w:cs="Times New Roman"/>
          <w:color w:val="000000"/>
          <w:sz w:val="24"/>
          <w:szCs w:val="24"/>
          <w:shd w:val="clear" w:color="auto" w:fill="FFFFFF"/>
          <w:lang w:val="ru-RU"/>
        </w:rPr>
      </w:pPr>
      <w:r>
        <w:rPr>
          <w:rFonts w:hint="default" w:ascii="Times New Roman" w:hAnsi="Times New Roman" w:eastAsia="SimSun" w:cs="Times New Roman"/>
          <w:color w:val="222222"/>
          <w:sz w:val="24"/>
          <w:szCs w:val="24"/>
          <w:lang w:val="ru-RU"/>
        </w:rPr>
        <w:t>Конечно, закономерно, что в первом разделе семиклассники сначала читают тексты известных притч и легенд, а затем и пушкинские тексты. Считаю возможным первое СО посвятить не только интерпретации легенды об Арионе, но и анализу известного одноимённого стихотворения великого поэта. Сохранив задание, связанное с легендой («</w:t>
      </w:r>
      <w:r>
        <w:rPr>
          <w:rFonts w:hint="default" w:ascii="Times New Roman" w:hAnsi="Times New Roman" w:eastAsia="SimSun" w:cs="Times New Roman"/>
          <w:sz w:val="24"/>
          <w:szCs w:val="24"/>
          <w:lang w:val="ru-RU"/>
        </w:rPr>
        <w:t>Прочитайте легенду об Арионе. Проанализируйте рассказ об Арионе (его прошлое, род занятий, поведение во время смертельной опасности). Ответьте на вопрос, почему он просит корабельщиков «позволить ему спеть в полном наряде певца»? Используйте цитаты из текста для подтверждения своих мыслей. Найдите в тексте эпизоды, важные для характеристики героев. Охарактеризуйте героя примерами из текста».</w:t>
      </w:r>
      <w:r>
        <w:rPr>
          <w:rFonts w:hint="default" w:ascii="Times New Roman" w:hAnsi="Times New Roman" w:eastAsia="SimSun" w:cs="Times New Roman"/>
          <w:color w:val="222222"/>
          <w:sz w:val="24"/>
          <w:szCs w:val="24"/>
          <w:lang w:val="ru-RU"/>
        </w:rPr>
        <w:t>), необходимо предложить варианты заданий, в центре внимания которого текст  пушкинского стихотворения,  важно отметить, что «</w:t>
      </w:r>
      <w:r>
        <w:rPr>
          <w:rFonts w:hint="default" w:ascii="Times New Roman" w:hAnsi="Times New Roman" w:eastAsia="SimSun" w:cs="Times New Roman"/>
          <w:color w:val="000000"/>
          <w:sz w:val="24"/>
          <w:szCs w:val="24"/>
          <w:shd w:val="clear" w:color="auto" w:fill="FFFFFF"/>
          <w:lang w:val="ru-RU"/>
        </w:rPr>
        <w:t>Арион» занимает важное место в творчестве Пушкина – с его помощью поэт высказывает свои взгляды на восстание декабристов. Краткий анализ «Ариона» по плану может использоваться на уроке русской литературы как основной или дополнительный материал. Он поможет ученикам 7 класса лучше понять произведение.</w:t>
      </w:r>
    </w:p>
    <w:p>
      <w:pPr>
        <w:spacing w:after="0" w:line="240" w:lineRule="auto"/>
        <w:jc w:val="both"/>
        <w:rPr>
          <w:rFonts w:hint="default" w:ascii="Times New Roman" w:hAnsi="Times New Roman" w:eastAsia="SimSun" w:cs="Times New Roman"/>
          <w:color w:val="000000"/>
          <w:sz w:val="24"/>
          <w:szCs w:val="24"/>
          <w:shd w:val="clear" w:color="auto" w:fill="FFFFFF"/>
          <w:lang w:val="ru-RU"/>
        </w:rPr>
      </w:pPr>
      <w:r>
        <w:rPr>
          <w:rFonts w:hint="default" w:ascii="Times New Roman" w:hAnsi="Times New Roman" w:eastAsia="SimSun" w:cs="Times New Roman"/>
          <w:b/>
          <w:bCs/>
          <w:color w:val="000000"/>
          <w:sz w:val="24"/>
          <w:szCs w:val="24"/>
          <w:shd w:val="clear" w:color="auto" w:fill="FFFFFF"/>
          <w:lang w:val="ru-RU"/>
        </w:rPr>
        <w:t>Задание:</w:t>
      </w:r>
      <w:r>
        <w:rPr>
          <w:rFonts w:hint="default" w:ascii="Times New Roman" w:hAnsi="Times New Roman" w:eastAsia="SimSun" w:cs="Times New Roman"/>
          <w:color w:val="000000"/>
          <w:sz w:val="24"/>
          <w:szCs w:val="24"/>
          <w:shd w:val="clear" w:color="auto" w:fill="FFFFFF"/>
          <w:lang w:val="ru-RU"/>
        </w:rPr>
        <w:t xml:space="preserve"> прочитать стихотворение и ответить кратко на вопросы по истории его создания, теме, композиции, жанру и средствах выразительности. В качестве вариативного задания можно предложить тестовые вопросы. </w:t>
      </w:r>
    </w:p>
    <w:tbl>
      <w:tblPr>
        <w:tblStyle w:val="12"/>
        <w:tblpPr w:leftFromText="180" w:rightFromText="180" w:vertAnchor="text" w:tblpX="107" w:tblpY="163"/>
        <w:tblOverlap w:val="never"/>
        <w:tblW w:w="10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4"/>
        <w:gridCol w:w="5616"/>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4094" w:type="dxa"/>
          </w:tcPr>
          <w:p>
            <w:pPr>
              <w:widowControl/>
              <w:spacing w:after="0"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Критерий оценивания</w:t>
            </w:r>
          </w:p>
        </w:tc>
        <w:tc>
          <w:tcPr>
            <w:tcW w:w="5616" w:type="dxa"/>
          </w:tcPr>
          <w:p>
            <w:pPr>
              <w:widowControl/>
              <w:spacing w:after="0"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Дескриптор</w:t>
            </w:r>
          </w:p>
        </w:tc>
        <w:tc>
          <w:tcPr>
            <w:tcW w:w="870" w:type="dxa"/>
          </w:tcPr>
          <w:p>
            <w:pPr>
              <w:widowControl/>
              <w:spacing w:after="0"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Балл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4094" w:type="dxa"/>
          </w:tcPr>
          <w:p>
            <w:pPr>
              <w:widowControl/>
              <w:spacing w:after="0" w:line="240" w:lineRule="auto"/>
              <w:jc w:val="both"/>
              <w:rPr>
                <w:rFonts w:hint="default" w:ascii="Times New Roman" w:hAnsi="Times New Roman" w:eastAsia="SimSun" w:cs="Times New Roman"/>
                <w:b/>
                <w:bCs/>
                <w:sz w:val="24"/>
                <w:szCs w:val="24"/>
              </w:rPr>
            </w:pPr>
          </w:p>
        </w:tc>
        <w:tc>
          <w:tcPr>
            <w:tcW w:w="5616" w:type="dxa"/>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Обучающийся</w:t>
            </w:r>
          </w:p>
        </w:tc>
        <w:tc>
          <w:tcPr>
            <w:tcW w:w="870" w:type="dxa"/>
          </w:tcPr>
          <w:p>
            <w:pPr>
              <w:widowControl/>
              <w:spacing w:after="0" w:line="240" w:lineRule="auto"/>
              <w:jc w:val="both"/>
              <w:rPr>
                <w:rFonts w:hint="default" w:ascii="Times New Roman" w:hAnsi="Times New Roman" w:eastAsia="SimSu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4094" w:type="dxa"/>
            <w:vMerge w:val="restart"/>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sz w:val="24"/>
                <w:szCs w:val="24"/>
                <w:lang w:val="ru-RU"/>
              </w:rPr>
              <w:t>Даёт аргументированный ответ на проблемный вопрос.</w:t>
            </w:r>
          </w:p>
        </w:tc>
        <w:tc>
          <w:tcPr>
            <w:tcW w:w="5616" w:type="dxa"/>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sz w:val="24"/>
                <w:szCs w:val="24"/>
                <w:lang w:val="ru-RU"/>
              </w:rPr>
              <w:t>анализирует прочитанный текст легенды и одноимённое стихотворение Пушкина</w:t>
            </w:r>
          </w:p>
        </w:tc>
        <w:tc>
          <w:tcPr>
            <w:tcW w:w="870" w:type="dxa"/>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4094" w:type="dxa"/>
            <w:vMerge w:val="continue"/>
          </w:tcPr>
          <w:p>
            <w:pPr>
              <w:widowControl/>
              <w:spacing w:after="0" w:line="240" w:lineRule="auto"/>
              <w:jc w:val="both"/>
              <w:rPr>
                <w:rFonts w:hint="default" w:ascii="Times New Roman" w:hAnsi="Times New Roman" w:eastAsia="SimSun" w:cs="Times New Roman"/>
                <w:b/>
                <w:bCs/>
                <w:sz w:val="24"/>
                <w:szCs w:val="24"/>
              </w:rPr>
            </w:pPr>
          </w:p>
        </w:tc>
        <w:tc>
          <w:tcPr>
            <w:tcW w:w="5616" w:type="dxa"/>
          </w:tcPr>
          <w:p>
            <w:pPr>
              <w:widowControl/>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 xml:space="preserve">формулирует аргументы для ответа на вопрос о сходстве и отличиях; </w:t>
            </w:r>
          </w:p>
          <w:p>
            <w:pPr>
              <w:widowControl/>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 xml:space="preserve">находит в тексте примеры, подтверждающие аргументы в пользу однотипного заглавия; </w:t>
            </w:r>
          </w:p>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sz w:val="24"/>
                <w:szCs w:val="24"/>
                <w:lang w:val="ru-RU"/>
              </w:rPr>
              <w:t>строит ответ на вопрос в форме рассуждения</w:t>
            </w:r>
          </w:p>
        </w:tc>
        <w:tc>
          <w:tcPr>
            <w:tcW w:w="870" w:type="dxa"/>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p>
            <w:pPr>
              <w:widowControl/>
              <w:spacing w:after="0" w:line="240" w:lineRule="auto"/>
              <w:jc w:val="both"/>
              <w:rPr>
                <w:rFonts w:hint="default" w:ascii="Times New Roman" w:hAnsi="Times New Roman" w:eastAsia="SimSun" w:cs="Times New Roman"/>
                <w:b/>
                <w:bCs/>
                <w:sz w:val="24"/>
                <w:szCs w:val="24"/>
                <w:lang w:val="ru-RU"/>
              </w:rPr>
            </w:pPr>
          </w:p>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p>
            <w:pPr>
              <w:widowControl/>
              <w:spacing w:after="0" w:line="240" w:lineRule="auto"/>
              <w:jc w:val="both"/>
              <w:rPr>
                <w:rFonts w:hint="default" w:ascii="Times New Roman" w:hAnsi="Times New Roman" w:eastAsia="SimSun" w:cs="Times New Roman"/>
                <w:b/>
                <w:bCs/>
                <w:sz w:val="24"/>
                <w:szCs w:val="24"/>
                <w:lang w:val="ru-RU"/>
              </w:rPr>
            </w:pPr>
          </w:p>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4094" w:type="dxa"/>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sz w:val="24"/>
                <w:szCs w:val="24"/>
                <w:lang w:val="ru-RU"/>
              </w:rPr>
              <w:t>Анализирует в лирическом произведении эпизоды, важные для характеристики главных образов, выделяет границы эпизодов, важных для их характеристики</w:t>
            </w:r>
          </w:p>
        </w:tc>
        <w:tc>
          <w:tcPr>
            <w:tcW w:w="5616" w:type="dxa"/>
          </w:tcPr>
          <w:p>
            <w:pPr>
              <w:widowControl/>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 xml:space="preserve">строит ответы на вопросы о истории создания; характеризует тему, композицию, жанр, стихотворный размер и средства выразительности, приводя примеры из текста. </w:t>
            </w:r>
          </w:p>
        </w:tc>
        <w:tc>
          <w:tcPr>
            <w:tcW w:w="870" w:type="dxa"/>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p>
            <w:pPr>
              <w:widowControl/>
              <w:spacing w:after="0" w:line="240" w:lineRule="auto"/>
              <w:jc w:val="both"/>
              <w:rPr>
                <w:rFonts w:hint="default" w:ascii="Times New Roman" w:hAnsi="Times New Roman" w:eastAsia="SimSun" w:cs="Times New Roman"/>
                <w:b/>
                <w:bCs/>
                <w:sz w:val="24"/>
                <w:szCs w:val="24"/>
                <w:lang w:val="ru-RU"/>
              </w:rPr>
            </w:pPr>
          </w:p>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p>
            <w:pPr>
              <w:widowControl/>
              <w:spacing w:after="0" w:line="240" w:lineRule="auto"/>
              <w:jc w:val="both"/>
              <w:rPr>
                <w:rFonts w:hint="default" w:ascii="Times New Roman" w:hAnsi="Times New Roman" w:eastAsia="SimSun" w:cs="Times New Roman"/>
                <w:b/>
                <w:bCs/>
                <w:sz w:val="24"/>
                <w:szCs w:val="24"/>
                <w:lang w:val="ru-RU"/>
              </w:rPr>
            </w:pPr>
          </w:p>
          <w:p>
            <w:pPr>
              <w:widowControl/>
              <w:spacing w:after="0" w:line="240" w:lineRule="auto"/>
              <w:jc w:val="both"/>
              <w:rPr>
                <w:rFonts w:hint="default" w:ascii="Times New Roman" w:hAnsi="Times New Roman" w:eastAsia="SimSun" w:cs="Times New Roman"/>
                <w:b/>
                <w:bCs/>
                <w:sz w:val="24"/>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9710" w:type="dxa"/>
            <w:gridSpan w:val="2"/>
          </w:tcPr>
          <w:p>
            <w:pPr>
              <w:widowControl/>
              <w:spacing w:after="0"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Всего баллов</w:t>
            </w:r>
          </w:p>
        </w:tc>
        <w:tc>
          <w:tcPr>
            <w:tcW w:w="870" w:type="dxa"/>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6</w:t>
            </w:r>
          </w:p>
        </w:tc>
      </w:tr>
    </w:tbl>
    <w:p>
      <w:pPr>
        <w:pStyle w:val="2"/>
        <w:spacing w:beforeAutospacing="0" w:afterAutospacing="0"/>
        <w:ind w:firstLine="420"/>
        <w:jc w:val="both"/>
        <w:rPr>
          <w:rFonts w:hint="default" w:ascii="Times New Roman" w:hAnsi="Times New Roman" w:eastAsia="Helvetica" w:cs="Times New Roman"/>
          <w:bCs w:val="0"/>
          <w:i w:val="0"/>
          <w:sz w:val="24"/>
          <w:szCs w:val="24"/>
          <w:lang w:val="ru-RU"/>
        </w:rPr>
      </w:pPr>
    </w:p>
    <w:p>
      <w:pPr>
        <w:pStyle w:val="2"/>
        <w:spacing w:beforeAutospacing="0" w:afterAutospacing="0"/>
        <w:ind w:firstLine="420"/>
        <w:jc w:val="both"/>
        <w:rPr>
          <w:rFonts w:hint="default" w:ascii="Times New Roman" w:hAnsi="Times New Roman" w:cs="Times New Roman"/>
          <w:b w:val="0"/>
          <w:bCs w:val="0"/>
          <w:i w:val="0"/>
          <w:color w:val="000000"/>
          <w:sz w:val="24"/>
          <w:szCs w:val="24"/>
          <w:lang w:val="ru-RU"/>
        </w:rPr>
      </w:pPr>
      <w:r>
        <w:rPr>
          <w:rFonts w:hint="default" w:ascii="Times New Roman" w:hAnsi="Times New Roman" w:eastAsia="Helvetica" w:cs="Times New Roman"/>
          <w:bCs w:val="0"/>
          <w:i w:val="0"/>
          <w:sz w:val="24"/>
          <w:szCs w:val="24"/>
          <w:lang w:val="ru-RU"/>
        </w:rPr>
        <w:t xml:space="preserve">История создания. </w:t>
      </w:r>
      <w:r>
        <w:rPr>
          <w:rFonts w:hint="default" w:ascii="Times New Roman" w:hAnsi="Times New Roman" w:cs="Times New Roman"/>
          <w:b w:val="0"/>
          <w:i w:val="0"/>
          <w:sz w:val="24"/>
          <w:szCs w:val="24"/>
          <w:lang w:val="ru-RU"/>
        </w:rPr>
        <w:t>С</w:t>
      </w:r>
      <w:r>
        <w:rPr>
          <w:rFonts w:hint="default" w:ascii="Times New Roman" w:hAnsi="Times New Roman" w:cs="Times New Roman"/>
          <w:b w:val="0"/>
          <w:bCs w:val="0"/>
          <w:i w:val="0"/>
          <w:color w:val="000000"/>
          <w:sz w:val="24"/>
          <w:szCs w:val="24"/>
          <w:lang w:val="ru-RU"/>
        </w:rPr>
        <w:t>вязь Пушкина с декабристами была общеизвестным фактом. И хотя его не было на площади, а никто из друзей не выдал поэта, его неоднократно вызывали на допросы. И даже в 1827 году, спустя два года после восстания, поэту небезопасно было в открытую высказывать свои мысли.</w:t>
      </w:r>
    </w:p>
    <w:p>
      <w:pPr>
        <w:pStyle w:val="6"/>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И все же он не мог не высказаться – и написал стихотворение «Арион», история создания которого тесно связана с судьбой декабристов. Использованная Пушкиным в качестве основы легенда настолько не похожа на сего произведение, что становится понятно, это – не аллегория, а только прикрытие.</w:t>
      </w:r>
    </w:p>
    <w:p>
      <w:pPr>
        <w:pStyle w:val="6"/>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Лицейский друг Пушкина Дельвиг в то время заведовал «Литературной газетой» и напечатал этот вольнолюбивый стих, но без подписи. Впрочем, использованные в нем образы были слишком очевидны.</w:t>
      </w:r>
    </w:p>
    <w:p>
      <w:pPr>
        <w:pStyle w:val="2"/>
        <w:spacing w:beforeAutospacing="0" w:afterAutospacing="0"/>
        <w:jc w:val="both"/>
        <w:rPr>
          <w:rFonts w:hint="default" w:ascii="Times New Roman" w:hAnsi="Times New Roman" w:cs="Times New Roman"/>
          <w:b w:val="0"/>
          <w:bCs w:val="0"/>
          <w:i w:val="0"/>
          <w:iCs w:val="0"/>
          <w:color w:val="000000"/>
          <w:sz w:val="24"/>
          <w:szCs w:val="24"/>
          <w:lang w:val="ru-RU"/>
        </w:rPr>
      </w:pPr>
      <w:r>
        <w:rPr>
          <w:rFonts w:hint="default" w:ascii="Times New Roman" w:hAnsi="Times New Roman" w:eastAsia="Helvetica" w:cs="Times New Roman"/>
          <w:bCs w:val="0"/>
          <w:i w:val="0"/>
          <w:sz w:val="24"/>
          <w:szCs w:val="24"/>
          <w:lang w:val="ru-RU"/>
        </w:rPr>
        <w:t xml:space="preserve">Тема. </w:t>
      </w:r>
      <w:r>
        <w:rPr>
          <w:rFonts w:hint="default" w:ascii="Times New Roman" w:hAnsi="Times New Roman" w:cs="Times New Roman"/>
          <w:b w:val="0"/>
          <w:bCs w:val="0"/>
          <w:i w:val="0"/>
          <w:iCs w:val="0"/>
          <w:color w:val="000000"/>
          <w:sz w:val="24"/>
          <w:szCs w:val="24"/>
          <w:lang w:val="ru-RU"/>
        </w:rPr>
        <w:t>Поэт рассказывает историю декабристов, показывая через образы кормчего и гребцов, какую высокую цену им пришлось заплатить за решение изменить судьбу России. Сам Пушкин говорит о том, что он не изменил этим идеям и поёт прежние гимны.</w:t>
      </w:r>
    </w:p>
    <w:p>
      <w:pPr>
        <w:pStyle w:val="2"/>
        <w:spacing w:beforeAutospacing="0" w:afterAutospacing="0"/>
        <w:jc w:val="both"/>
        <w:rPr>
          <w:rFonts w:hint="default" w:ascii="Times New Roman" w:hAnsi="Times New Roman" w:cs="Times New Roman"/>
          <w:b w:val="0"/>
          <w:bCs w:val="0"/>
          <w:i w:val="0"/>
          <w:iCs w:val="0"/>
          <w:color w:val="000000"/>
          <w:sz w:val="24"/>
          <w:szCs w:val="24"/>
          <w:lang w:val="ru-RU"/>
        </w:rPr>
      </w:pPr>
      <w:r>
        <w:rPr>
          <w:rFonts w:hint="default" w:ascii="Times New Roman" w:hAnsi="Times New Roman" w:eastAsia="Helvetica" w:cs="Times New Roman"/>
          <w:bCs w:val="0"/>
          <w:i w:val="0"/>
          <w:sz w:val="24"/>
          <w:szCs w:val="24"/>
          <w:lang w:val="ru-RU"/>
        </w:rPr>
        <w:t xml:space="preserve">Композиция. </w:t>
      </w:r>
      <w:r>
        <w:rPr>
          <w:rFonts w:hint="default" w:ascii="Times New Roman" w:hAnsi="Times New Roman" w:cs="Times New Roman"/>
          <w:b w:val="0"/>
          <w:bCs w:val="0"/>
          <w:i w:val="0"/>
          <w:iCs w:val="0"/>
          <w:color w:val="000000"/>
          <w:sz w:val="24"/>
          <w:szCs w:val="24"/>
          <w:lang w:val="ru-RU"/>
        </w:rPr>
        <w:t>Несмотря на то, что стихотворение составляют всего четыре строфы, его легко можно разделить на три части. В первой высказывается идея о дружной совместной работе людей, которые ведут корабль в гавань, и певце, подбадривающем их своими песнями. Вторая часть – описание стихии, которая вторгается в жизни корабельщиков. Здесь явно прослеживается аналогия с самодержавием, которое заставило декабристов заплатить высокую цену за свои убеждения.</w:t>
      </w:r>
    </w:p>
    <w:p>
      <w:pPr>
        <w:pStyle w:val="6"/>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И, наконец, третья часть – это рассказ о спасении певца (поэта). Трактовать его спасение можно двояко: с одной стороны, это случилось потому, что он доверился миру, с другой же Пушкин снова высказывает мысль о том, что поэт является божьим избранником. В этой же строфе он высказывает самую главную мысль о верности идеям декабристов.</w:t>
      </w:r>
    </w:p>
    <w:p>
      <w:pPr>
        <w:pStyle w:val="2"/>
        <w:spacing w:beforeAutospacing="0" w:afterAutospacing="0"/>
        <w:jc w:val="both"/>
        <w:rPr>
          <w:rFonts w:hint="default" w:ascii="Times New Roman" w:hAnsi="Times New Roman" w:cs="Times New Roman"/>
          <w:b w:val="0"/>
          <w:bCs w:val="0"/>
          <w:i w:val="0"/>
          <w:iCs w:val="0"/>
          <w:color w:val="000000"/>
          <w:sz w:val="24"/>
          <w:szCs w:val="24"/>
          <w:lang w:val="ru-RU"/>
        </w:rPr>
      </w:pPr>
      <w:r>
        <w:rPr>
          <w:rFonts w:hint="default" w:ascii="Times New Roman" w:hAnsi="Times New Roman" w:cs="Times New Roman"/>
          <w:b/>
          <w:bCs/>
          <w:i w:val="0"/>
          <w:iCs w:val="0"/>
          <w:color w:val="000000"/>
          <w:sz w:val="24"/>
          <w:szCs w:val="24"/>
          <w:lang w:val="ru-RU"/>
        </w:rPr>
        <w:t>Жанр.</w:t>
      </w:r>
      <w:r>
        <w:rPr>
          <w:rFonts w:hint="default" w:ascii="Times New Roman" w:hAnsi="Times New Roman" w:cs="Times New Roman"/>
          <w:b w:val="0"/>
          <w:bCs w:val="0"/>
          <w:i w:val="0"/>
          <w:iCs w:val="0"/>
          <w:color w:val="000000"/>
          <w:sz w:val="24"/>
          <w:szCs w:val="24"/>
          <w:lang w:val="ru-RU"/>
        </w:rPr>
        <w:t xml:space="preserve"> Несмотря на иносказательность, произведение легко отнести к жанру гражданской лирики. Поэт говорит о декабристах как о людях, которые умело вели корабль, но им помешала неожиданная самодержавная буря. И хотя они заплатили за свой смелый поступок, остался поэт, который будет воспевать их подвиги и доносить до масс их идеи. </w:t>
      </w:r>
    </w:p>
    <w:p>
      <w:pPr>
        <w:pStyle w:val="2"/>
        <w:spacing w:beforeAutospacing="0" w:afterAutospacing="0"/>
        <w:jc w:val="both"/>
        <w:rPr>
          <w:rFonts w:hint="default" w:ascii="Times New Roman" w:hAnsi="Times New Roman" w:cs="Times New Roman"/>
          <w:b w:val="0"/>
          <w:bCs w:val="0"/>
          <w:i w:val="0"/>
          <w:iCs w:val="0"/>
          <w:color w:val="000000"/>
          <w:sz w:val="24"/>
          <w:szCs w:val="24"/>
          <w:lang w:val="ru-RU"/>
        </w:rPr>
      </w:pPr>
      <w:r>
        <w:rPr>
          <w:rFonts w:hint="default" w:ascii="Times New Roman" w:hAnsi="Times New Roman" w:cs="Times New Roman"/>
          <w:b w:val="0"/>
          <w:bCs w:val="0"/>
          <w:i w:val="0"/>
          <w:iCs w:val="0"/>
          <w:color w:val="000000"/>
          <w:sz w:val="24"/>
          <w:szCs w:val="24"/>
          <w:lang w:val="ru-RU"/>
        </w:rPr>
        <w:t>Чтобы читателю легче было воспринимать высказанные мысли, Пушкин использует простой стихотворный размер – ямб. Опоясывающая рифма создает впечатление законченности каждой строфы.</w:t>
      </w:r>
    </w:p>
    <w:p>
      <w:pPr>
        <w:pStyle w:val="2"/>
        <w:spacing w:beforeAutospacing="0" w:afterAutospacing="0"/>
        <w:jc w:val="both"/>
        <w:rPr>
          <w:rFonts w:hint="default" w:ascii="Times New Roman" w:hAnsi="Times New Roman" w:cs="Times New Roman"/>
          <w:b w:val="0"/>
          <w:bCs w:val="0"/>
          <w:i w:val="0"/>
          <w:iCs w:val="0"/>
          <w:color w:val="000000"/>
          <w:sz w:val="24"/>
          <w:szCs w:val="24"/>
          <w:lang w:val="ru-RU"/>
        </w:rPr>
      </w:pPr>
      <w:r>
        <w:rPr>
          <w:rFonts w:hint="default" w:ascii="Times New Roman" w:hAnsi="Times New Roman" w:eastAsia="Helvetica" w:cs="Times New Roman"/>
          <w:bCs w:val="0"/>
          <w:i w:val="0"/>
          <w:sz w:val="24"/>
          <w:szCs w:val="24"/>
          <w:lang w:val="ru-RU"/>
        </w:rPr>
        <w:t xml:space="preserve">Средства выразительности. </w:t>
      </w:r>
      <w:r>
        <w:rPr>
          <w:rFonts w:hint="default" w:ascii="Times New Roman" w:hAnsi="Times New Roman" w:cs="Times New Roman"/>
          <w:b w:val="0"/>
          <w:bCs w:val="0"/>
          <w:i w:val="0"/>
          <w:iCs w:val="0"/>
          <w:color w:val="000000"/>
          <w:sz w:val="24"/>
          <w:szCs w:val="24"/>
          <w:lang w:val="ru-RU"/>
        </w:rPr>
        <w:t>Для лирики Пушкина всегда было характерно изобилие художественных средств, с помощью которых поэт выражал заложенную в произведении идею. В стихотворении «Арион» использованы:</w:t>
      </w:r>
    </w:p>
    <w:p>
      <w:pPr>
        <w:spacing w:after="0"/>
        <w:ind w:left="-360" w:firstLine="420"/>
        <w:jc w:val="both"/>
        <w:rPr>
          <w:rFonts w:hint="default" w:ascii="Times New Roman" w:hAnsi="Times New Roman" w:cs="Times New Roman"/>
          <w:sz w:val="24"/>
          <w:szCs w:val="24"/>
          <w:lang w:val="ru-RU"/>
        </w:rPr>
      </w:pPr>
      <w:r>
        <w:rPr>
          <w:rStyle w:val="10"/>
          <w:rFonts w:hint="default" w:ascii="Times New Roman" w:hAnsi="Times New Roman" w:cs="Times New Roman"/>
          <w:color w:val="000000"/>
          <w:sz w:val="24"/>
          <w:szCs w:val="24"/>
          <w:lang w:val="ru-RU"/>
        </w:rPr>
        <w:t>Эпитеты</w:t>
      </w:r>
      <w:r>
        <w:rPr>
          <w:rStyle w:val="10"/>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 xml:space="preserve">»мощные веслы”, «умный кормщик”, «беспечная вера”, «шумный </w:t>
      </w:r>
      <w:r>
        <w:rPr>
          <w:rFonts w:hint="default" w:ascii="Times New Roman" w:hAnsi="Times New Roman" w:cs="Times New Roman"/>
          <w:color w:val="000000"/>
          <w:sz w:val="24"/>
          <w:szCs w:val="24"/>
          <w:lang w:val="ru-RU"/>
        </w:rPr>
        <w:tab/>
      </w:r>
      <w:r>
        <w:rPr>
          <w:rFonts w:hint="default" w:ascii="Times New Roman" w:hAnsi="Times New Roman" w:cs="Times New Roman"/>
          <w:color w:val="000000"/>
          <w:sz w:val="24"/>
          <w:szCs w:val="24"/>
          <w:lang w:val="ru-RU"/>
        </w:rPr>
        <w:t xml:space="preserve">вихорь”, </w:t>
      </w:r>
      <w:r>
        <w:rPr>
          <w:rFonts w:hint="default" w:ascii="Times New Roman" w:hAnsi="Times New Roman" w:cs="Times New Roman"/>
          <w:color w:val="000000"/>
          <w:sz w:val="24"/>
          <w:szCs w:val="24"/>
          <w:lang w:val="ru-RU"/>
        </w:rPr>
        <w:tab/>
      </w:r>
      <w:r>
        <w:rPr>
          <w:rFonts w:hint="default" w:ascii="Times New Roman" w:hAnsi="Times New Roman" w:cs="Times New Roman"/>
          <w:color w:val="000000"/>
          <w:sz w:val="24"/>
          <w:szCs w:val="24"/>
          <w:lang w:val="ru-RU"/>
        </w:rPr>
        <w:t>«таинственный певец”, «прежние гимны”, «влажная риза”.</w:t>
      </w:r>
    </w:p>
    <w:p>
      <w:pPr>
        <w:spacing w:after="0"/>
        <w:ind w:left="-360" w:firstLine="420"/>
        <w:jc w:val="both"/>
        <w:rPr>
          <w:rFonts w:hint="default" w:ascii="Times New Roman" w:hAnsi="Times New Roman" w:cs="Times New Roman"/>
          <w:sz w:val="24"/>
          <w:szCs w:val="24"/>
          <w:lang w:val="ru-RU"/>
        </w:rPr>
      </w:pPr>
      <w:r>
        <w:rPr>
          <w:rStyle w:val="10"/>
          <w:rFonts w:hint="default" w:ascii="Times New Roman" w:hAnsi="Times New Roman" w:cs="Times New Roman"/>
          <w:color w:val="000000"/>
          <w:sz w:val="24"/>
          <w:szCs w:val="24"/>
          <w:lang w:val="ru-RU"/>
        </w:rPr>
        <w:t>Метафоры</w:t>
      </w:r>
      <w:r>
        <w:rPr>
          <w:rStyle w:val="10"/>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 xml:space="preserve"> «иные парус напрягали», «на берег выброшен грозою».</w:t>
      </w:r>
    </w:p>
    <w:p>
      <w:pPr>
        <w:pStyle w:val="6"/>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Автор показывает, что рассказанная им история – не просто тонкая аллегория, но практически прямое выражение главной мысли о том, что борьба с самодержавием продолжается, и поэт остается на стороне правды. Он стал более осторожным, но его песни продолжают звучать.</w:t>
      </w:r>
    </w:p>
    <w:p>
      <w:pPr>
        <w:pStyle w:val="2"/>
        <w:spacing w:beforeAutospacing="0" w:afterAutospacing="0"/>
        <w:rPr>
          <w:rFonts w:hint="default" w:ascii="Times New Roman" w:hAnsi="Times New Roman" w:eastAsia="Helvetica" w:cs="Times New Roman"/>
          <w:bCs w:val="0"/>
          <w:i w:val="0"/>
          <w:sz w:val="24"/>
          <w:szCs w:val="24"/>
          <w:lang w:val="ru-RU"/>
        </w:rPr>
      </w:pPr>
      <w:r>
        <w:rPr>
          <w:rFonts w:hint="default" w:ascii="Times New Roman" w:hAnsi="Times New Roman" w:eastAsia="Helvetica" w:cs="Times New Roman"/>
          <w:bCs w:val="0"/>
          <w:i w:val="0"/>
          <w:sz w:val="24"/>
          <w:szCs w:val="24"/>
          <w:lang w:val="ru-RU"/>
        </w:rPr>
        <w:t>Тест по стихотворению</w:t>
      </w:r>
    </w:p>
    <w:p>
      <w:pPr>
        <w:numPr>
          <w:ilvl w:val="0"/>
          <w:numId w:val="2"/>
        </w:numPr>
        <w:spacing w:after="0" w:line="240" w:lineRule="auto"/>
        <w:rPr>
          <w:rFonts w:hint="default" w:ascii="Times New Roman" w:hAnsi="Times New Roman" w:eastAsia="Helvetica" w:cs="Times New Roman"/>
          <w:sz w:val="24"/>
          <w:szCs w:val="24"/>
          <w:lang w:val="ru-RU"/>
        </w:rPr>
      </w:pPr>
      <w:r>
        <w:rPr>
          <w:rFonts w:hint="default" w:ascii="Times New Roman" w:hAnsi="Times New Roman" w:eastAsia="Helvetica" w:cs="Times New Roman"/>
          <w:sz w:val="24"/>
          <w:szCs w:val="24"/>
          <w:lang w:val="ru-RU"/>
        </w:rPr>
        <w:t>В каком году Пушкин написал стихотворение «Арион»?</w:t>
      </w:r>
    </w:p>
    <w:p>
      <w:pPr>
        <w:numPr>
          <w:ilvl w:val="0"/>
          <w:numId w:val="2"/>
        </w:numPr>
        <w:tabs>
          <w:tab w:val="left" w:pos="720"/>
        </w:tabs>
        <w:spacing w:after="0" w:line="240" w:lineRule="auto"/>
        <w:rPr>
          <w:rFonts w:hint="default" w:ascii="Times New Roman" w:hAnsi="Times New Roman" w:cs="Times New Roman"/>
          <w:sz w:val="24"/>
          <w:szCs w:val="24"/>
          <w:lang w:val="ru-RU"/>
        </w:rPr>
      </w:pPr>
      <w:r>
        <w:rPr>
          <w:rFonts w:hint="default" w:ascii="Times New Roman" w:hAnsi="Times New Roman" w:eastAsia="Georgia" w:cs="Times New Roman"/>
          <w:sz w:val="24"/>
          <w:szCs w:val="24"/>
          <w:shd w:val="clear" w:color="auto" w:fill="FFFFFF"/>
          <w:lang w:val="ru-RU"/>
        </w:rPr>
        <w:t>Где оно было напечатано впервые?</w:t>
      </w:r>
    </w:p>
    <w:p>
      <w:pPr>
        <w:numPr>
          <w:ilvl w:val="0"/>
          <w:numId w:val="2"/>
        </w:numPr>
        <w:tabs>
          <w:tab w:val="left" w:pos="720"/>
        </w:tabs>
        <w:spacing w:after="0"/>
        <w:rPr>
          <w:rFonts w:hint="default" w:ascii="Times New Roman" w:hAnsi="Times New Roman" w:cs="Times New Roman"/>
          <w:sz w:val="24"/>
          <w:szCs w:val="24"/>
        </w:rPr>
      </w:pPr>
      <w:r>
        <w:rPr>
          <w:rFonts w:hint="default" w:ascii="Times New Roman" w:hAnsi="Times New Roman" w:eastAsia="Georgia" w:cs="Times New Roman"/>
          <w:sz w:val="24"/>
          <w:szCs w:val="24"/>
          <w:shd w:val="clear" w:color="auto" w:fill="FFFFFF"/>
        </w:rPr>
        <w:t>Какова основная тема произведения?</w:t>
      </w:r>
    </w:p>
    <w:p>
      <w:pPr>
        <w:numPr>
          <w:ilvl w:val="0"/>
          <w:numId w:val="2"/>
        </w:numPr>
        <w:tabs>
          <w:tab w:val="left" w:pos="720"/>
        </w:tabs>
        <w:spacing w:after="0"/>
        <w:rPr>
          <w:rFonts w:hint="default" w:ascii="Times New Roman" w:hAnsi="Times New Roman" w:cs="Times New Roman"/>
          <w:sz w:val="24"/>
          <w:szCs w:val="24"/>
        </w:rPr>
      </w:pPr>
      <w:r>
        <w:rPr>
          <w:rFonts w:hint="default" w:ascii="Times New Roman" w:hAnsi="Times New Roman" w:cs="Times New Roman"/>
          <w:sz w:val="24"/>
          <w:szCs w:val="24"/>
          <w:lang w:val="ru-RU"/>
        </w:rPr>
        <w:t>Определите жанр стихотворения.</w:t>
      </w:r>
    </w:p>
    <w:p>
      <w:pPr>
        <w:numPr>
          <w:ilvl w:val="0"/>
          <w:numId w:val="2"/>
        </w:numPr>
        <w:tabs>
          <w:tab w:val="left" w:pos="720"/>
        </w:tabs>
        <w:spacing w:after="0"/>
        <w:rPr>
          <w:rFonts w:hint="default" w:ascii="Times New Roman" w:hAnsi="Times New Roman" w:cs="Times New Roman"/>
          <w:sz w:val="24"/>
          <w:szCs w:val="24"/>
        </w:rPr>
      </w:pPr>
      <w:r>
        <w:rPr>
          <w:rFonts w:hint="default" w:ascii="Times New Roman" w:hAnsi="Times New Roman" w:eastAsia="Georgia" w:cs="Times New Roman"/>
          <w:sz w:val="24"/>
          <w:szCs w:val="24"/>
          <w:shd w:val="clear" w:color="auto" w:fill="FFFFFF"/>
          <w:lang w:val="ru-RU"/>
        </w:rPr>
        <w:t>«</w:t>
      </w:r>
      <w:r>
        <w:rPr>
          <w:rFonts w:hint="default" w:ascii="Times New Roman" w:hAnsi="Times New Roman" w:eastAsia="Georgia" w:cs="Times New Roman"/>
          <w:sz w:val="24"/>
          <w:szCs w:val="24"/>
          <w:shd w:val="clear" w:color="auto" w:fill="FFFFFF"/>
        </w:rPr>
        <w:t>Таинственный певец» - это</w:t>
      </w:r>
    </w:p>
    <w:p>
      <w:pPr>
        <w:numPr>
          <w:ilvl w:val="0"/>
          <w:numId w:val="2"/>
        </w:numPr>
        <w:tabs>
          <w:tab w:val="left" w:pos="720"/>
        </w:tabs>
        <w:spacing w:after="0"/>
        <w:rPr>
          <w:rFonts w:hint="default" w:ascii="Times New Roman" w:hAnsi="Times New Roman" w:cs="Times New Roman"/>
          <w:sz w:val="24"/>
          <w:szCs w:val="24"/>
        </w:rPr>
      </w:pPr>
      <w:r>
        <w:rPr>
          <w:rFonts w:hint="default" w:ascii="Times New Roman" w:hAnsi="Times New Roman" w:eastAsia="Georgia" w:cs="Times New Roman"/>
          <w:sz w:val="24"/>
          <w:szCs w:val="24"/>
          <w:shd w:val="clear" w:color="auto" w:fill="FFFFFF"/>
          <w:lang w:val="ru-RU"/>
        </w:rPr>
        <w:t>Сколько частей в стихотворении</w:t>
      </w:r>
    </w:p>
    <w:p>
      <w:pPr>
        <w:numPr>
          <w:ilvl w:val="0"/>
          <w:numId w:val="2"/>
        </w:numPr>
        <w:tabs>
          <w:tab w:val="left" w:pos="720"/>
        </w:tabs>
        <w:spacing w:after="0"/>
        <w:rPr>
          <w:rFonts w:hint="default" w:ascii="Times New Roman" w:hAnsi="Times New Roman" w:cs="Times New Roman"/>
          <w:sz w:val="24"/>
          <w:szCs w:val="24"/>
        </w:rPr>
      </w:pPr>
      <w:r>
        <w:rPr>
          <w:rFonts w:hint="default" w:ascii="Times New Roman" w:hAnsi="Times New Roman" w:eastAsia="Georgia" w:cs="Times New Roman"/>
          <w:sz w:val="24"/>
          <w:szCs w:val="24"/>
          <w:shd w:val="clear" w:color="auto" w:fill="FFFFFF"/>
        </w:rPr>
        <w:t>Назовите стихотворный размер произведения.</w:t>
      </w:r>
    </w:p>
    <w:p>
      <w:pPr>
        <w:ind w:firstLine="420"/>
        <w:jc w:val="both"/>
        <w:rPr>
          <w:rFonts w:hint="default" w:ascii="Times New Roman" w:hAnsi="Times New Roman" w:eastAsia="SimSun" w:cs="Times New Roman"/>
          <w:color w:val="000000"/>
          <w:sz w:val="24"/>
          <w:szCs w:val="24"/>
          <w:shd w:val="clear" w:color="auto" w:fill="FFFFFF"/>
          <w:lang w:val="ru-RU"/>
        </w:rPr>
      </w:pPr>
      <w:r>
        <w:rPr>
          <w:rFonts w:hint="default" w:ascii="Times New Roman" w:hAnsi="Times New Roman" w:eastAsia="SimSun" w:cs="Times New Roman"/>
          <w:color w:val="000000"/>
          <w:sz w:val="24"/>
          <w:szCs w:val="24"/>
          <w:shd w:val="clear" w:color="auto" w:fill="FFFFFF"/>
          <w:lang w:val="ru-RU"/>
        </w:rPr>
        <w:t xml:space="preserve">В качестве вариативного СО можно предложить </w:t>
      </w:r>
      <w:r>
        <w:rPr>
          <w:rFonts w:hint="default" w:ascii="Times New Roman" w:hAnsi="Times New Roman" w:eastAsia="SimSun" w:cs="Times New Roman"/>
          <w:b/>
          <w:bCs/>
          <w:color w:val="000000"/>
          <w:sz w:val="24"/>
          <w:szCs w:val="24"/>
          <w:shd w:val="clear" w:color="auto" w:fill="FFFFFF"/>
          <w:lang w:val="ru-RU"/>
        </w:rPr>
        <w:t>«Анчар»</w:t>
      </w:r>
      <w:r>
        <w:rPr>
          <w:rFonts w:hint="default" w:ascii="Times New Roman" w:hAnsi="Times New Roman" w:eastAsia="SimSun" w:cs="Times New Roman"/>
          <w:color w:val="000000"/>
          <w:sz w:val="24"/>
          <w:szCs w:val="24"/>
          <w:shd w:val="clear" w:color="auto" w:fill="FFFFFF"/>
          <w:lang w:val="ru-RU"/>
        </w:rPr>
        <w:t xml:space="preserve"> – одно из самых известных стихотворений Пушкина. Это аллегорическое произведение, в котором поэт воплотил собственные горькие мысли об устройстве современного ему общества – краткий анализ стихотворения «Анчар» по плану показывает это очень хорошо можно использовать на уроке литературы в 7 классе для объяснения темы.</w:t>
      </w:r>
    </w:p>
    <w:tbl>
      <w:tblPr>
        <w:tblStyle w:val="12"/>
        <w:tblpPr w:leftFromText="180" w:rightFromText="180" w:vertAnchor="text" w:tblpX="107" w:tblpY="163"/>
        <w:tblOverlap w:val="never"/>
        <w:tblW w:w="10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4"/>
        <w:gridCol w:w="5616"/>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4094" w:type="dxa"/>
          </w:tcPr>
          <w:p>
            <w:pPr>
              <w:widowControl/>
              <w:spacing w:after="0"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Критерий оценивания</w:t>
            </w:r>
          </w:p>
        </w:tc>
        <w:tc>
          <w:tcPr>
            <w:tcW w:w="5616" w:type="dxa"/>
          </w:tcPr>
          <w:p>
            <w:pPr>
              <w:widowControl/>
              <w:spacing w:after="0"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Дескриптор</w:t>
            </w:r>
          </w:p>
        </w:tc>
        <w:tc>
          <w:tcPr>
            <w:tcW w:w="870" w:type="dxa"/>
          </w:tcPr>
          <w:p>
            <w:pPr>
              <w:widowControl/>
              <w:spacing w:after="0"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Балл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4094" w:type="dxa"/>
          </w:tcPr>
          <w:p>
            <w:pPr>
              <w:widowControl/>
              <w:spacing w:after="0" w:line="240" w:lineRule="auto"/>
              <w:jc w:val="both"/>
              <w:rPr>
                <w:rFonts w:hint="default" w:ascii="Times New Roman" w:hAnsi="Times New Roman" w:eastAsia="SimSun" w:cs="Times New Roman"/>
                <w:b/>
                <w:bCs/>
                <w:sz w:val="24"/>
                <w:szCs w:val="24"/>
              </w:rPr>
            </w:pPr>
          </w:p>
        </w:tc>
        <w:tc>
          <w:tcPr>
            <w:tcW w:w="5616" w:type="dxa"/>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Обучающийся</w:t>
            </w:r>
          </w:p>
        </w:tc>
        <w:tc>
          <w:tcPr>
            <w:tcW w:w="870" w:type="dxa"/>
          </w:tcPr>
          <w:p>
            <w:pPr>
              <w:widowControl/>
              <w:spacing w:after="0" w:line="240" w:lineRule="auto"/>
              <w:jc w:val="both"/>
              <w:rPr>
                <w:rFonts w:hint="default" w:ascii="Times New Roman" w:hAnsi="Times New Roman" w:eastAsia="SimSu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4094" w:type="dxa"/>
            <w:vMerge w:val="restart"/>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sz w:val="24"/>
                <w:szCs w:val="24"/>
                <w:lang w:val="ru-RU"/>
              </w:rPr>
              <w:t>Дает аргументированный ответ на проблемный вопрос.</w:t>
            </w:r>
          </w:p>
        </w:tc>
        <w:tc>
          <w:tcPr>
            <w:tcW w:w="5616" w:type="dxa"/>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sz w:val="24"/>
                <w:szCs w:val="24"/>
              </w:rPr>
              <w:t xml:space="preserve">анализирует прочитанный </w:t>
            </w:r>
            <w:r>
              <w:rPr>
                <w:rFonts w:hint="default" w:ascii="Times New Roman" w:hAnsi="Times New Roman" w:eastAsia="SimSun" w:cs="Times New Roman"/>
                <w:sz w:val="24"/>
                <w:szCs w:val="24"/>
                <w:lang w:val="ru-RU"/>
              </w:rPr>
              <w:t>текст</w:t>
            </w:r>
          </w:p>
        </w:tc>
        <w:tc>
          <w:tcPr>
            <w:tcW w:w="870" w:type="dxa"/>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4094" w:type="dxa"/>
            <w:vMerge w:val="continue"/>
          </w:tcPr>
          <w:p>
            <w:pPr>
              <w:widowControl/>
              <w:spacing w:after="0" w:line="240" w:lineRule="auto"/>
              <w:jc w:val="both"/>
              <w:rPr>
                <w:rFonts w:hint="default" w:ascii="Times New Roman" w:hAnsi="Times New Roman" w:eastAsia="SimSun" w:cs="Times New Roman"/>
                <w:b/>
                <w:bCs/>
                <w:sz w:val="24"/>
                <w:szCs w:val="24"/>
              </w:rPr>
            </w:pPr>
          </w:p>
        </w:tc>
        <w:tc>
          <w:tcPr>
            <w:tcW w:w="5616" w:type="dxa"/>
          </w:tcPr>
          <w:p>
            <w:pPr>
              <w:widowControl/>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 xml:space="preserve">формулирует аргументы для ответа на вопрос; </w:t>
            </w:r>
          </w:p>
          <w:p>
            <w:pPr>
              <w:widowControl/>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 xml:space="preserve">находит в тексте примеры, подтверждающие аргументы; </w:t>
            </w:r>
          </w:p>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sz w:val="24"/>
                <w:szCs w:val="24"/>
                <w:lang w:val="ru-RU"/>
              </w:rPr>
              <w:t>строит ответ на вопрос в форме рассуждения</w:t>
            </w:r>
          </w:p>
        </w:tc>
        <w:tc>
          <w:tcPr>
            <w:tcW w:w="870" w:type="dxa"/>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p>
            <w:pPr>
              <w:widowControl/>
              <w:spacing w:after="0" w:line="240" w:lineRule="auto"/>
              <w:jc w:val="both"/>
              <w:rPr>
                <w:rFonts w:hint="default" w:ascii="Times New Roman" w:hAnsi="Times New Roman" w:eastAsia="SimSun" w:cs="Times New Roman"/>
                <w:b/>
                <w:bCs/>
                <w:sz w:val="24"/>
                <w:szCs w:val="24"/>
                <w:lang w:val="ru-RU"/>
              </w:rPr>
            </w:pPr>
          </w:p>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p>
            <w:pPr>
              <w:widowControl/>
              <w:spacing w:after="0" w:line="240" w:lineRule="auto"/>
              <w:jc w:val="both"/>
              <w:rPr>
                <w:rFonts w:hint="default" w:ascii="Times New Roman" w:hAnsi="Times New Roman" w:eastAsia="SimSun" w:cs="Times New Roman"/>
                <w:b/>
                <w:bCs/>
                <w:sz w:val="24"/>
                <w:szCs w:val="24"/>
                <w:lang w:val="ru-RU"/>
              </w:rPr>
            </w:pPr>
          </w:p>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4094" w:type="dxa"/>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sz w:val="24"/>
                <w:szCs w:val="24"/>
                <w:lang w:val="ru-RU"/>
              </w:rPr>
              <w:t>Анализирует в лирическом произведении эпизоды, важные для характеристики главных образов, выделяет границы эпизодов, важных для их характеристики</w:t>
            </w:r>
          </w:p>
        </w:tc>
        <w:tc>
          <w:tcPr>
            <w:tcW w:w="5616" w:type="dxa"/>
          </w:tcPr>
          <w:p>
            <w:pPr>
              <w:widowControl/>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 xml:space="preserve">строит ответ на вопрос в форме рассуждения об истории создания; </w:t>
            </w:r>
          </w:p>
          <w:p>
            <w:pPr>
              <w:widowControl/>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характеризует тему, композицию, жанр и средства выразительности, приводя примеры из текста;</w:t>
            </w:r>
          </w:p>
          <w:p>
            <w:pPr>
              <w:widowControl/>
              <w:spacing w:after="0"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Определяет стихотворный размер</w:t>
            </w:r>
            <w:r>
              <w:rPr>
                <w:rFonts w:hint="default" w:ascii="Times New Roman" w:hAnsi="Times New Roman" w:eastAsia="SimSun" w:cs="Times New Roman"/>
                <w:sz w:val="24"/>
                <w:szCs w:val="24"/>
              </w:rPr>
              <w:t xml:space="preserve">. </w:t>
            </w:r>
          </w:p>
        </w:tc>
        <w:tc>
          <w:tcPr>
            <w:tcW w:w="870" w:type="dxa"/>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p>
            <w:pPr>
              <w:widowControl/>
              <w:spacing w:after="0" w:line="240" w:lineRule="auto"/>
              <w:jc w:val="both"/>
              <w:rPr>
                <w:rFonts w:hint="default" w:ascii="Times New Roman" w:hAnsi="Times New Roman" w:eastAsia="SimSun" w:cs="Times New Roman"/>
                <w:b/>
                <w:bCs/>
                <w:sz w:val="24"/>
                <w:szCs w:val="24"/>
                <w:lang w:val="ru-RU"/>
              </w:rPr>
            </w:pPr>
          </w:p>
          <w:p>
            <w:pPr>
              <w:widowControl/>
              <w:spacing w:after="0" w:line="240" w:lineRule="auto"/>
              <w:jc w:val="both"/>
              <w:rPr>
                <w:rFonts w:hint="default" w:ascii="Times New Roman" w:hAnsi="Times New Roman" w:eastAsia="SimSun" w:cs="Times New Roman"/>
                <w:b/>
                <w:bCs/>
                <w:sz w:val="24"/>
                <w:szCs w:val="24"/>
                <w:lang w:val="ru-RU"/>
              </w:rPr>
            </w:pPr>
          </w:p>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p>
            <w:pPr>
              <w:widowControl/>
              <w:spacing w:after="0" w:line="240" w:lineRule="auto"/>
              <w:jc w:val="both"/>
              <w:rPr>
                <w:rFonts w:hint="default" w:ascii="Times New Roman" w:hAnsi="Times New Roman" w:eastAsia="SimSun" w:cs="Times New Roman"/>
                <w:b/>
                <w:bCs/>
                <w:sz w:val="24"/>
                <w:szCs w:val="24"/>
                <w:lang w:val="ru-RU"/>
              </w:rPr>
            </w:pPr>
          </w:p>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p>
            <w:pPr>
              <w:widowControl/>
              <w:spacing w:after="0" w:line="240" w:lineRule="auto"/>
              <w:jc w:val="both"/>
              <w:rPr>
                <w:rFonts w:hint="default" w:ascii="Times New Roman" w:hAnsi="Times New Roman" w:eastAsia="SimSun" w:cs="Times New Roman"/>
                <w:b/>
                <w:bCs/>
                <w:sz w:val="24"/>
                <w:szCs w:val="24"/>
                <w:lang w:val="ru-RU"/>
              </w:rPr>
            </w:pPr>
          </w:p>
          <w:p>
            <w:pPr>
              <w:widowControl/>
              <w:spacing w:after="0" w:line="240" w:lineRule="auto"/>
              <w:jc w:val="both"/>
              <w:rPr>
                <w:rFonts w:hint="default" w:ascii="Times New Roman" w:hAnsi="Times New Roman" w:eastAsia="SimSun" w:cs="Times New Roman"/>
                <w:b/>
                <w:bCs/>
                <w:sz w:val="24"/>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9710" w:type="dxa"/>
            <w:gridSpan w:val="2"/>
          </w:tcPr>
          <w:p>
            <w:pPr>
              <w:widowControl/>
              <w:spacing w:after="0"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Всего баллов</w:t>
            </w:r>
          </w:p>
        </w:tc>
        <w:tc>
          <w:tcPr>
            <w:tcW w:w="870" w:type="dxa"/>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7</w:t>
            </w:r>
          </w:p>
        </w:tc>
      </w:tr>
    </w:tbl>
    <w:p>
      <w:pPr>
        <w:spacing w:after="0" w:line="240" w:lineRule="auto"/>
        <w:ind w:firstLine="360" w:firstLineChars="150"/>
        <w:jc w:val="both"/>
        <w:rPr>
          <w:rFonts w:hint="default" w:ascii="Times New Roman" w:hAnsi="Times New Roman" w:cs="Times New Roman"/>
          <w:color w:val="000000"/>
          <w:sz w:val="24"/>
          <w:szCs w:val="24"/>
          <w:lang w:val="ru-RU"/>
        </w:rPr>
      </w:pPr>
      <w:r>
        <w:rPr>
          <w:rFonts w:hint="default" w:ascii="Times New Roman" w:hAnsi="Times New Roman" w:eastAsia="Helvetica" w:cs="Times New Roman"/>
          <w:b/>
          <w:bCs/>
          <w:sz w:val="24"/>
          <w:szCs w:val="24"/>
          <w:lang w:val="ru-RU"/>
        </w:rPr>
        <w:t xml:space="preserve">История создания. </w:t>
      </w:r>
      <w:r>
        <w:rPr>
          <w:rFonts w:hint="default" w:ascii="Times New Roman" w:hAnsi="Times New Roman" w:cs="Times New Roman"/>
          <w:color w:val="000000"/>
          <w:sz w:val="24"/>
          <w:szCs w:val="24"/>
          <w:lang w:val="ru-RU"/>
        </w:rPr>
        <w:t>Замысел для написания «Анчара», очевидно, родился из-за дела, возбужденного против поэта за создание «Гаврилиады» и «Андре Шенье». Его печальные размышления о природе власти были аллегорически выражены в этом произведении, написанном в 1828 году.</w:t>
      </w:r>
    </w:p>
    <w:p>
      <w:pPr>
        <w:pStyle w:val="6"/>
        <w:spacing w:beforeAutospacing="0" w:afterAutospacing="0" w:line="240" w:lineRule="auto"/>
        <w:ind w:firstLine="360" w:firstLineChars="15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Что касается сюжетной основы, то его история создания интересна тем, что вдохновили поэта сразу два источника: одна из старых легенд о ядовитом растении и заметки некоего доктора Фуше, который рассказывал о якобы растущем на Яве дереве, к которому посылали преступников, наказанием для которых была смерть, чтобы те принесли яд вождю племени. Пушкин вдохновился этим сюжетом, но переделал его в соответствии со своим художественным замыслом.</w:t>
      </w:r>
    </w:p>
    <w:p>
      <w:pPr>
        <w:pStyle w:val="2"/>
        <w:spacing w:beforeAutospacing="0" w:afterAutospacing="0"/>
        <w:jc w:val="both"/>
        <w:rPr>
          <w:rFonts w:hint="default" w:ascii="Times New Roman" w:hAnsi="Times New Roman" w:cs="Times New Roman"/>
          <w:b w:val="0"/>
          <w:bCs w:val="0"/>
          <w:i w:val="0"/>
          <w:iCs w:val="0"/>
          <w:color w:val="000000"/>
          <w:sz w:val="24"/>
          <w:szCs w:val="24"/>
          <w:lang w:val="ru-RU"/>
        </w:rPr>
      </w:pPr>
      <w:r>
        <w:rPr>
          <w:rFonts w:hint="default" w:ascii="Times New Roman" w:hAnsi="Times New Roman" w:eastAsia="Helvetica" w:cs="Times New Roman"/>
          <w:bCs w:val="0"/>
          <w:i w:val="0"/>
          <w:sz w:val="24"/>
          <w:szCs w:val="24"/>
          <w:lang w:val="ru-RU"/>
        </w:rPr>
        <w:t xml:space="preserve">Тема. </w:t>
      </w:r>
      <w:r>
        <w:rPr>
          <w:rFonts w:hint="default" w:ascii="Times New Roman" w:hAnsi="Times New Roman" w:cs="Times New Roman"/>
          <w:b w:val="0"/>
          <w:bCs w:val="0"/>
          <w:i w:val="0"/>
          <w:iCs w:val="0"/>
          <w:color w:val="000000"/>
          <w:sz w:val="24"/>
          <w:szCs w:val="24"/>
          <w:lang w:val="ru-RU"/>
        </w:rPr>
        <w:t>Основная тема стихотворения – пагубность неограниченной власти одного человека.для усиления этой мысли Пушкин использует противопоставление естественного поведения, когда все живое в природе избегает прикосновений к смертоносному древу, и поведения владыки, который нарушает этот закон.</w:t>
      </w:r>
    </w:p>
    <w:p>
      <w:pPr>
        <w:pStyle w:val="6"/>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Таким образом, идея заключается в том, что</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 xml:space="preserve"> «непобедимый владыка», который послал своего раба к анчару, зная, что он погибнет, а затем использовал принесенный им яд для того, чтобы нести смерть дальше – зло даже большее, чем ядовитое дерево. Такова главная мысль произведения.</w:t>
      </w:r>
    </w:p>
    <w:p>
      <w:pPr>
        <w:pStyle w:val="2"/>
        <w:spacing w:beforeAutospacing="0" w:afterAutospacing="0"/>
        <w:jc w:val="both"/>
        <w:rPr>
          <w:rFonts w:hint="default" w:ascii="Times New Roman" w:hAnsi="Times New Roman" w:cs="Times New Roman"/>
          <w:b w:val="0"/>
          <w:bCs w:val="0"/>
          <w:i w:val="0"/>
          <w:iCs w:val="0"/>
          <w:color w:val="000000"/>
          <w:sz w:val="24"/>
          <w:szCs w:val="24"/>
          <w:lang w:val="ru-RU"/>
        </w:rPr>
      </w:pPr>
      <w:r>
        <w:rPr>
          <w:rFonts w:hint="default" w:ascii="Times New Roman" w:hAnsi="Times New Roman" w:eastAsia="Helvetica" w:cs="Times New Roman"/>
          <w:bCs w:val="0"/>
          <w:i w:val="0"/>
          <w:sz w:val="24"/>
          <w:szCs w:val="24"/>
          <w:lang w:val="ru-RU"/>
        </w:rPr>
        <w:t xml:space="preserve">Композиция. </w:t>
      </w:r>
      <w:r>
        <w:rPr>
          <w:rFonts w:hint="default" w:ascii="Times New Roman" w:hAnsi="Times New Roman" w:cs="Times New Roman"/>
          <w:b w:val="0"/>
          <w:bCs w:val="0"/>
          <w:i w:val="0"/>
          <w:iCs w:val="0"/>
          <w:color w:val="000000"/>
          <w:sz w:val="24"/>
          <w:szCs w:val="24"/>
          <w:lang w:val="ru-RU"/>
        </w:rPr>
        <w:t>Данное произведение делится на две почти равные части: в первую входит пять строф, во вторую – четыре. Сначала Пушкин истекающее ядом дерево, которое в данном случае символизирует зло. Даже движение, которое обычно символизирует жизнь, становится смертоносным – ветер улетает от него тлетворным, дождевая вода, стекая с ветвей, капает в песок уже ядом.</w:t>
      </w:r>
    </w:p>
    <w:p>
      <w:pPr>
        <w:pStyle w:val="6"/>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Во второй части поэт описывает всесильного владыку, который, не колеблясь, отправляет своего раба умирать ради того, чтобы добыть необходимый для дальнейших завоеваний яд, причем раб подчиняется ему беспрекословно.</w:t>
      </w:r>
    </w:p>
    <w:p>
      <w:pPr>
        <w:pStyle w:val="6"/>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Использованный для написания стихотворный размер – четырехстопный ямб – позволяет одинаково хорошо передать как ощущения от смерти в природе, как и проявления зла в человеческих отношениях. Поэт использовал перекрестную рифму.</w:t>
      </w:r>
    </w:p>
    <w:p>
      <w:pPr>
        <w:pStyle w:val="2"/>
        <w:spacing w:beforeAutospacing="0" w:afterAutospacing="0"/>
        <w:jc w:val="both"/>
        <w:rPr>
          <w:rFonts w:hint="default" w:ascii="Times New Roman" w:hAnsi="Times New Roman" w:cs="Times New Roman"/>
          <w:b w:val="0"/>
          <w:bCs w:val="0"/>
          <w:i w:val="0"/>
          <w:iCs w:val="0"/>
          <w:color w:val="000000"/>
          <w:sz w:val="24"/>
          <w:szCs w:val="24"/>
          <w:lang w:val="ru-RU"/>
        </w:rPr>
      </w:pPr>
      <w:r>
        <w:rPr>
          <w:rFonts w:hint="default" w:ascii="Times New Roman" w:hAnsi="Times New Roman" w:eastAsia="Helvetica" w:cs="Times New Roman"/>
          <w:bCs w:val="0"/>
          <w:i w:val="0"/>
          <w:sz w:val="24"/>
          <w:szCs w:val="24"/>
          <w:lang w:val="ru-RU"/>
        </w:rPr>
        <w:t xml:space="preserve">Жанр. </w:t>
      </w:r>
      <w:r>
        <w:rPr>
          <w:rFonts w:hint="default" w:ascii="Times New Roman" w:hAnsi="Times New Roman" w:cs="Times New Roman"/>
          <w:b w:val="0"/>
          <w:bCs w:val="0"/>
          <w:i w:val="0"/>
          <w:iCs w:val="0"/>
          <w:color w:val="000000"/>
          <w:sz w:val="24"/>
          <w:szCs w:val="24"/>
          <w:lang w:val="ru-RU"/>
        </w:rPr>
        <w:t>Обычно жанр этого произведения определяют как лирическое стихотворение, однако его можно частично считать балладой благодаря событийному сюжету и трагическому конфликту.</w:t>
      </w:r>
    </w:p>
    <w:p>
      <w:pPr>
        <w:pStyle w:val="2"/>
        <w:spacing w:beforeAutospacing="0" w:afterAutospacing="0"/>
        <w:jc w:val="both"/>
        <w:rPr>
          <w:rFonts w:hint="default" w:ascii="Times New Roman" w:hAnsi="Times New Roman" w:cs="Times New Roman"/>
          <w:b w:val="0"/>
          <w:bCs w:val="0"/>
          <w:i w:val="0"/>
          <w:iCs w:val="0"/>
          <w:color w:val="000000"/>
          <w:sz w:val="24"/>
          <w:szCs w:val="24"/>
          <w:lang w:val="ru-RU"/>
        </w:rPr>
      </w:pPr>
      <w:r>
        <w:rPr>
          <w:rFonts w:hint="default" w:ascii="Times New Roman" w:hAnsi="Times New Roman" w:eastAsia="Helvetica" w:cs="Times New Roman"/>
          <w:bCs w:val="0"/>
          <w:i w:val="0"/>
          <w:sz w:val="24"/>
          <w:szCs w:val="24"/>
          <w:lang w:val="ru-RU"/>
        </w:rPr>
        <w:t xml:space="preserve">Средства выразительности. </w:t>
      </w:r>
      <w:r>
        <w:rPr>
          <w:rFonts w:hint="default" w:ascii="Times New Roman" w:hAnsi="Times New Roman" w:cs="Times New Roman"/>
          <w:b w:val="0"/>
          <w:bCs w:val="0"/>
          <w:i w:val="0"/>
          <w:iCs w:val="0"/>
          <w:color w:val="000000"/>
          <w:sz w:val="24"/>
          <w:szCs w:val="24"/>
          <w:lang w:val="ru-RU"/>
        </w:rPr>
        <w:t>Поэт использовал все богатство русского языка, чтобы передать как психологический, так и идейный посыл стихотворения. Так, при его создании использованы следующие художественные средства:</w:t>
      </w:r>
    </w:p>
    <w:p>
      <w:pPr>
        <w:spacing w:after="0"/>
        <w:ind w:left="-360" w:firstLine="420"/>
        <w:jc w:val="both"/>
        <w:rPr>
          <w:rFonts w:hint="default" w:ascii="Times New Roman" w:hAnsi="Times New Roman" w:cs="Times New Roman"/>
          <w:sz w:val="24"/>
          <w:szCs w:val="24"/>
          <w:lang w:val="ru-RU"/>
        </w:rPr>
      </w:pPr>
      <w:r>
        <w:rPr>
          <w:rStyle w:val="10"/>
          <w:rFonts w:hint="default" w:ascii="Times New Roman" w:hAnsi="Times New Roman" w:cs="Times New Roman"/>
          <w:color w:val="000000"/>
          <w:sz w:val="24"/>
          <w:szCs w:val="24"/>
          <w:lang w:val="ru-RU"/>
        </w:rPr>
        <w:t>метафоры</w:t>
      </w:r>
      <w:r>
        <w:rPr>
          <w:rStyle w:val="10"/>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 xml:space="preserve">– «природа жаждущих степей его в день гнева породила», «вихорь </w:t>
      </w:r>
      <w:r>
        <w:rPr>
          <w:rFonts w:hint="default" w:ascii="Times New Roman" w:hAnsi="Times New Roman" w:cs="Times New Roman"/>
          <w:color w:val="000000"/>
          <w:sz w:val="24"/>
          <w:szCs w:val="24"/>
          <w:lang w:val="ru-RU"/>
        </w:rPr>
        <w:tab/>
      </w:r>
      <w:r>
        <w:rPr>
          <w:rFonts w:hint="default" w:ascii="Times New Roman" w:hAnsi="Times New Roman" w:cs="Times New Roman"/>
          <w:color w:val="000000"/>
          <w:sz w:val="24"/>
          <w:szCs w:val="24"/>
          <w:lang w:val="ru-RU"/>
        </w:rPr>
        <w:t xml:space="preserve">черный </w:t>
      </w:r>
      <w:r>
        <w:rPr>
          <w:rFonts w:hint="default" w:ascii="Times New Roman" w:hAnsi="Times New Roman" w:cs="Times New Roman"/>
          <w:color w:val="000000"/>
          <w:sz w:val="24"/>
          <w:szCs w:val="24"/>
          <w:lang w:val="ru-RU"/>
        </w:rPr>
        <w:tab/>
      </w:r>
      <w:r>
        <w:rPr>
          <w:rFonts w:hint="default" w:ascii="Times New Roman" w:hAnsi="Times New Roman" w:cs="Times New Roman"/>
          <w:color w:val="000000"/>
          <w:sz w:val="24"/>
          <w:szCs w:val="24"/>
          <w:lang w:val="ru-RU"/>
        </w:rPr>
        <w:t>на древо смерти набежит», «послушно в путь потек»;</w:t>
      </w:r>
    </w:p>
    <w:p>
      <w:pPr>
        <w:spacing w:after="0"/>
        <w:ind w:left="-360" w:firstLine="420"/>
        <w:jc w:val="both"/>
        <w:rPr>
          <w:rFonts w:hint="default" w:ascii="Times New Roman" w:hAnsi="Times New Roman" w:cs="Times New Roman"/>
          <w:sz w:val="24"/>
          <w:szCs w:val="24"/>
          <w:lang w:val="ru-RU"/>
        </w:rPr>
      </w:pPr>
      <w:r>
        <w:rPr>
          <w:rStyle w:val="10"/>
          <w:rFonts w:hint="default" w:ascii="Times New Roman" w:hAnsi="Times New Roman" w:cs="Times New Roman"/>
          <w:color w:val="000000"/>
          <w:sz w:val="24"/>
          <w:szCs w:val="24"/>
          <w:lang w:val="ru-RU"/>
        </w:rPr>
        <w:t>эпитеты</w:t>
      </w:r>
      <w:r>
        <w:rPr>
          <w:rStyle w:val="10"/>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 xml:space="preserve">– «в пустыне чахлой и скупой», «зелень мертвую», «густой </w:t>
      </w:r>
      <w:r>
        <w:rPr>
          <w:rFonts w:hint="default" w:ascii="Times New Roman" w:hAnsi="Times New Roman" w:cs="Times New Roman"/>
          <w:color w:val="000000"/>
          <w:sz w:val="24"/>
          <w:szCs w:val="24"/>
          <w:lang w:val="ru-RU"/>
        </w:rPr>
        <w:tab/>
      </w:r>
      <w:r>
        <w:rPr>
          <w:rFonts w:hint="default" w:ascii="Times New Roman" w:hAnsi="Times New Roman" w:cs="Times New Roman"/>
          <w:color w:val="000000"/>
          <w:sz w:val="24"/>
          <w:szCs w:val="24"/>
          <w:lang w:val="ru-RU"/>
        </w:rPr>
        <w:t xml:space="preserve">прозрачною </w:t>
      </w:r>
      <w:r>
        <w:rPr>
          <w:rFonts w:hint="default" w:ascii="Times New Roman" w:hAnsi="Times New Roman" w:cs="Times New Roman"/>
          <w:color w:val="000000"/>
          <w:sz w:val="24"/>
          <w:szCs w:val="24"/>
          <w:lang w:val="ru-RU"/>
        </w:rPr>
        <w:tab/>
      </w:r>
      <w:r>
        <w:rPr>
          <w:rFonts w:hint="default" w:ascii="Times New Roman" w:hAnsi="Times New Roman" w:cs="Times New Roman"/>
          <w:color w:val="000000"/>
          <w:sz w:val="24"/>
          <w:szCs w:val="24"/>
          <w:lang w:val="ru-RU"/>
        </w:rPr>
        <w:t>смолою»;</w:t>
      </w:r>
    </w:p>
    <w:p>
      <w:pPr>
        <w:spacing w:after="0"/>
        <w:ind w:left="-360" w:firstLine="420"/>
        <w:jc w:val="both"/>
        <w:rPr>
          <w:rFonts w:hint="default" w:ascii="Times New Roman" w:hAnsi="Times New Roman" w:cs="Times New Roman"/>
          <w:sz w:val="24"/>
          <w:szCs w:val="24"/>
          <w:lang w:val="ru-RU"/>
        </w:rPr>
      </w:pPr>
      <w:r>
        <w:rPr>
          <w:rStyle w:val="10"/>
          <w:rFonts w:hint="default" w:ascii="Times New Roman" w:hAnsi="Times New Roman" w:cs="Times New Roman"/>
          <w:color w:val="000000"/>
          <w:sz w:val="24"/>
          <w:szCs w:val="24"/>
          <w:lang w:val="ru-RU"/>
        </w:rPr>
        <w:t>сравнения</w:t>
      </w:r>
      <w:r>
        <w:rPr>
          <w:rStyle w:val="10"/>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 «анчар, как грозный часовой»;</w:t>
      </w:r>
    </w:p>
    <w:p>
      <w:pPr>
        <w:spacing w:after="0"/>
        <w:ind w:left="-360" w:firstLine="420"/>
        <w:jc w:val="both"/>
        <w:rPr>
          <w:rFonts w:hint="default" w:ascii="Times New Roman" w:hAnsi="Times New Roman" w:cs="Times New Roman"/>
          <w:sz w:val="24"/>
          <w:szCs w:val="24"/>
          <w:lang w:val="ru-RU"/>
        </w:rPr>
      </w:pPr>
      <w:r>
        <w:rPr>
          <w:rStyle w:val="10"/>
          <w:rFonts w:hint="default" w:ascii="Times New Roman" w:hAnsi="Times New Roman" w:cs="Times New Roman"/>
          <w:color w:val="000000"/>
          <w:sz w:val="24"/>
          <w:szCs w:val="24"/>
          <w:lang w:val="ru-RU"/>
        </w:rPr>
        <w:t>инверсии</w:t>
      </w:r>
      <w:r>
        <w:rPr>
          <w:rStyle w:val="10"/>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 xml:space="preserve">– «зелень мертвую», «густой прозрачною смолою», «вихорь </w:t>
      </w:r>
      <w:r>
        <w:rPr>
          <w:rFonts w:hint="default" w:ascii="Times New Roman" w:hAnsi="Times New Roman" w:cs="Times New Roman"/>
          <w:color w:val="000000"/>
          <w:sz w:val="24"/>
          <w:szCs w:val="24"/>
          <w:lang w:val="ru-RU"/>
        </w:rPr>
        <w:tab/>
      </w:r>
      <w:r>
        <w:rPr>
          <w:rFonts w:hint="default" w:ascii="Times New Roman" w:hAnsi="Times New Roman" w:cs="Times New Roman"/>
          <w:color w:val="000000"/>
          <w:sz w:val="24"/>
          <w:szCs w:val="24"/>
          <w:lang w:val="ru-RU"/>
        </w:rPr>
        <w:t>черный”.</w:t>
      </w:r>
    </w:p>
    <w:p>
      <w:pPr>
        <w:pStyle w:val="6"/>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В нем также легко проследить антитезу</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 xml:space="preserve"> «царь – раб». Для ее создания автор использует не только эпитеты («бедный раб»</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 «непобедимый владыка»), но и глагольное противопоставление: если царь послал раба, то тот потек, причем во втором случае глагол усиливается словом «послушно». При этом царь и анчар, напротив, описываются как одинаково смертоносные явления.</w:t>
      </w:r>
    </w:p>
    <w:p>
      <w:pPr>
        <w:pStyle w:val="6"/>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С помощью ярких выразительных средств Пушкин создал мрачное, эмоционально насыщенное произведение с ясно выраженной мыслью.</w:t>
      </w:r>
    </w:p>
    <w:p>
      <w:pPr>
        <w:spacing w:after="0" w:line="240" w:lineRule="auto"/>
        <w:jc w:val="both"/>
        <w:rPr>
          <w:rFonts w:hint="default" w:ascii="Times New Roman" w:hAnsi="Times New Roman" w:eastAsia="SimSun" w:cs="Times New Roman"/>
          <w:b/>
          <w:bCs/>
          <w:color w:val="000000"/>
          <w:sz w:val="24"/>
          <w:szCs w:val="24"/>
          <w:lang w:val="ru-RU"/>
        </w:rPr>
      </w:pPr>
      <w:r>
        <w:rPr>
          <w:rFonts w:hint="default" w:ascii="Times New Roman" w:hAnsi="Times New Roman" w:eastAsia="SimSun" w:cs="Times New Roman"/>
          <w:b/>
          <w:bCs/>
          <w:color w:val="000000"/>
          <w:sz w:val="24"/>
          <w:szCs w:val="24"/>
          <w:lang w:val="ru-RU"/>
        </w:rPr>
        <w:t>Тест по стихотворению «Анчар»</w:t>
      </w:r>
    </w:p>
    <w:p>
      <w:pPr>
        <w:numPr>
          <w:ilvl w:val="0"/>
          <w:numId w:val="3"/>
        </w:numPr>
        <w:shd w:val="clear" w:color="auto" w:fill="FFFFFF" w:themeFill="background1"/>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Helvetica" w:cs="Times New Roman"/>
          <w:sz w:val="24"/>
          <w:szCs w:val="24"/>
          <w:lang w:val="ru-RU"/>
        </w:rPr>
        <w:t>В каком году Пушкин написал стихотворение «Анчар»?</w:t>
      </w:r>
    </w:p>
    <w:p>
      <w:pPr>
        <w:numPr>
          <w:ilvl w:val="0"/>
          <w:numId w:val="3"/>
        </w:numPr>
        <w:shd w:val="clear" w:color="auto" w:fill="FFFFFF" w:themeFill="background1"/>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Georgia" w:cs="Times New Roman"/>
          <w:sz w:val="24"/>
          <w:szCs w:val="24"/>
          <w:shd w:val="clear" w:color="auto" w:fill="FFFFFF"/>
        </w:rPr>
        <w:t>Назовите жанр стихотворения «Анчар».</w:t>
      </w:r>
    </w:p>
    <w:p>
      <w:pPr>
        <w:numPr>
          <w:ilvl w:val="0"/>
          <w:numId w:val="3"/>
        </w:numPr>
        <w:shd w:val="clear" w:color="auto" w:fill="FFFFFF" w:themeFill="background1"/>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Georgia" w:cs="Times New Roman"/>
          <w:sz w:val="24"/>
          <w:szCs w:val="24"/>
          <w:shd w:val="clear" w:color="auto" w:fill="FFFFFF"/>
          <w:lang w:val="ru-RU"/>
        </w:rPr>
        <w:t>Сколько строф в стихотворении «Анчар»?</w:t>
      </w:r>
    </w:p>
    <w:p>
      <w:pPr>
        <w:numPr>
          <w:ilvl w:val="0"/>
          <w:numId w:val="3"/>
        </w:numPr>
        <w:shd w:val="clear" w:color="auto" w:fill="FFFFFF" w:themeFill="background1"/>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Georgia" w:cs="Times New Roman"/>
          <w:sz w:val="24"/>
          <w:szCs w:val="24"/>
          <w:shd w:val="clear" w:color="auto" w:fill="FFFFFF"/>
          <w:lang w:val="ru-RU"/>
        </w:rPr>
        <w:t>Каким размером написано стихотворение «Анчар» ?</w:t>
      </w:r>
    </w:p>
    <w:p>
      <w:pPr>
        <w:numPr>
          <w:ilvl w:val="0"/>
          <w:numId w:val="3"/>
        </w:numPr>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Georgia" w:cs="Times New Roman"/>
          <w:sz w:val="24"/>
          <w:szCs w:val="24"/>
          <w:lang w:val="ru-RU"/>
        </w:rPr>
        <w:t>На сколько частей композиционно делится «Анчар»</w:t>
      </w:r>
      <w:r>
        <w:rPr>
          <w:rFonts w:hint="default" w:ascii="Times New Roman" w:hAnsi="Times New Roman" w:eastAsia="Georgia" w:cs="Times New Roman"/>
          <w:sz w:val="24"/>
          <w:szCs w:val="24"/>
          <w:shd w:val="clear" w:color="auto" w:fill="F0FFF2"/>
          <w:lang w:val="ru-RU"/>
        </w:rPr>
        <w:t>?</w:t>
      </w:r>
    </w:p>
    <w:p>
      <w:pPr>
        <w:numPr>
          <w:ilvl w:val="0"/>
          <w:numId w:val="3"/>
        </w:numPr>
        <w:spacing w:after="0" w:line="240" w:lineRule="auto"/>
        <w:jc w:val="both"/>
        <w:rPr>
          <w:rFonts w:hint="default" w:ascii="Times New Roman" w:hAnsi="Times New Roman" w:eastAsia="SimSun" w:cs="Times New Roman"/>
          <w:color w:val="222222"/>
          <w:sz w:val="24"/>
          <w:szCs w:val="24"/>
          <w:lang w:val="ru-RU"/>
        </w:rPr>
      </w:pPr>
      <w:r>
        <w:rPr>
          <w:rFonts w:hint="default" w:ascii="Times New Roman" w:hAnsi="Times New Roman" w:eastAsia="Georgia" w:cs="Times New Roman"/>
          <w:sz w:val="24"/>
          <w:szCs w:val="24"/>
          <w:shd w:val="clear" w:color="auto" w:fill="FFFFFF"/>
          <w:lang w:val="ru-RU"/>
        </w:rPr>
        <w:t>Назовите основную тему стихотворения «Анчар»</w:t>
      </w:r>
    </w:p>
    <w:p>
      <w:pPr>
        <w:numPr>
          <w:ilvl w:val="0"/>
          <w:numId w:val="3"/>
        </w:numPr>
        <w:spacing w:after="0" w:line="240" w:lineRule="auto"/>
        <w:jc w:val="both"/>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color w:val="000000"/>
          <w:sz w:val="24"/>
          <w:szCs w:val="24"/>
          <w:shd w:val="clear" w:color="auto" w:fill="FFFFFF"/>
          <w:lang w:val="ru-RU"/>
        </w:rPr>
        <w:t>Какое основное выразительное средство использовано во второй части стихотворения «Анчар»?</w:t>
      </w:r>
    </w:p>
    <w:p>
      <w:pPr>
        <w:spacing w:after="0" w:line="240" w:lineRule="auto"/>
        <w:jc w:val="both"/>
        <w:rPr>
          <w:rFonts w:hint="default" w:ascii="Times New Roman" w:hAnsi="Times New Roman" w:eastAsia="SimSun" w:cs="Times New Roman"/>
          <w:color w:val="222222"/>
          <w:sz w:val="24"/>
          <w:szCs w:val="24"/>
          <w:lang w:val="ru-RU"/>
        </w:rPr>
      </w:pPr>
    </w:p>
    <w:p>
      <w:pPr>
        <w:spacing w:after="0" w:line="240" w:lineRule="auto"/>
        <w:jc w:val="both"/>
        <w:rPr>
          <w:rFonts w:hint="default" w:ascii="Times New Roman" w:hAnsi="Times New Roman" w:eastAsia="SimSun" w:cs="Times New Roman"/>
          <w:b/>
          <w:bCs/>
          <w:color w:val="222222"/>
          <w:sz w:val="24"/>
          <w:szCs w:val="24"/>
          <w:lang w:val="ru-RU"/>
        </w:rPr>
      </w:pPr>
      <w:r>
        <w:rPr>
          <w:rFonts w:hint="default" w:ascii="Times New Roman" w:hAnsi="Times New Roman" w:eastAsia="SimSun" w:cs="Times New Roman"/>
          <w:b/>
          <w:bCs/>
          <w:color w:val="222222"/>
          <w:sz w:val="24"/>
          <w:szCs w:val="24"/>
          <w:lang w:val="ru-RU"/>
        </w:rPr>
        <w:t>Второе суммативное оценивание за тему «Притчи и легенды в литературе».</w:t>
      </w:r>
    </w:p>
    <w:p>
      <w:pPr>
        <w:spacing w:after="0" w:line="240" w:lineRule="auto"/>
        <w:jc w:val="both"/>
        <w:rPr>
          <w:rFonts w:hint="default" w:ascii="Times New Roman" w:hAnsi="Times New Roman" w:eastAsia="SimSun" w:cs="Times New Roman"/>
          <w:b/>
          <w:bCs/>
          <w:color w:val="222222"/>
          <w:sz w:val="24"/>
          <w:szCs w:val="24"/>
          <w:lang w:val="ru-RU"/>
        </w:rPr>
      </w:pPr>
      <w:r>
        <w:rPr>
          <w:rFonts w:hint="default" w:ascii="Times New Roman" w:hAnsi="Times New Roman" w:eastAsia="SimSun" w:cs="Times New Roman"/>
          <w:b/>
          <w:bCs/>
          <w:color w:val="222222"/>
          <w:sz w:val="24"/>
          <w:szCs w:val="24"/>
          <w:lang w:val="ru-RU"/>
        </w:rPr>
        <w:t xml:space="preserve">А. С. Пушкин «Станционный смотритель» </w:t>
      </w:r>
    </w:p>
    <w:p>
      <w:pPr>
        <w:spacing w:after="0" w:line="240" w:lineRule="auto"/>
        <w:jc w:val="both"/>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b/>
          <w:bCs/>
          <w:color w:val="222222"/>
          <w:sz w:val="24"/>
          <w:szCs w:val="24"/>
          <w:lang w:val="ru-RU"/>
        </w:rPr>
        <w:t>Методические рекомендации предлагают два задания:</w:t>
      </w:r>
      <w:r>
        <w:rPr>
          <w:rFonts w:hint="default" w:ascii="Times New Roman" w:hAnsi="Times New Roman" w:eastAsia="SimSun" w:cs="Times New Roman"/>
          <w:color w:val="222222"/>
          <w:sz w:val="24"/>
          <w:szCs w:val="24"/>
          <w:lang w:val="ru-RU"/>
        </w:rPr>
        <w:t xml:space="preserve">1. Сопоставьте историю блудного сына и историю Дуни Выриной и заполните таблицу. На основе таблицы и текста составьте характеристику главной героини. </w:t>
      </w:r>
    </w:p>
    <w:p>
      <w:pPr>
        <w:numPr>
          <w:ilvl w:val="0"/>
          <w:numId w:val="4"/>
        </w:numPr>
        <w:spacing w:after="0" w:line="240" w:lineRule="auto"/>
        <w:jc w:val="both"/>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sz w:val="24"/>
          <w:szCs w:val="24"/>
          <w:lang w:val="ru-RU"/>
        </w:rPr>
        <w:t>Определите тему и идею произведения А.С. Пушкина «Станционный смотритель»</w:t>
      </w:r>
    </w:p>
    <w:p>
      <w:pPr>
        <w:jc w:val="both"/>
        <w:rPr>
          <w:rFonts w:hint="default" w:ascii="Times New Roman" w:hAnsi="Times New Roman" w:eastAsia="SimSun" w:cs="Times New Roman"/>
          <w:b/>
          <w:bCs/>
          <w:color w:val="222222"/>
          <w:sz w:val="24"/>
          <w:szCs w:val="24"/>
          <w:lang w:val="ru-RU"/>
        </w:rPr>
      </w:pPr>
      <w:r>
        <w:rPr>
          <w:rFonts w:hint="default" w:ascii="Times New Roman" w:hAnsi="Times New Roman" w:eastAsia="SimSun" w:cs="Times New Roman"/>
          <w:b/>
          <w:bCs/>
          <w:color w:val="222222"/>
          <w:sz w:val="24"/>
          <w:szCs w:val="24"/>
          <w:lang w:val="ru-RU"/>
        </w:rPr>
        <w:t xml:space="preserve">Таблица 1.Сопоставительный анализ притчи и повести Пушкина. </w:t>
      </w:r>
    </w:p>
    <w:tbl>
      <w:tblPr>
        <w:tblStyle w:val="12"/>
        <w:tblW w:w="10403"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0"/>
        <w:gridCol w:w="4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trPr>
        <w:tc>
          <w:tcPr>
            <w:tcW w:w="5750" w:type="dxa"/>
          </w:tcPr>
          <w:p>
            <w:pPr>
              <w:widowControl/>
              <w:jc w:val="both"/>
              <w:rPr>
                <w:rFonts w:hint="default" w:ascii="Times New Roman" w:hAnsi="Times New Roman" w:eastAsia="SimSun" w:cs="Times New Roman"/>
                <w:b/>
                <w:bCs/>
                <w:color w:val="222222"/>
                <w:sz w:val="24"/>
                <w:szCs w:val="24"/>
                <w:lang w:val="ru-RU"/>
              </w:rPr>
            </w:pPr>
            <w:r>
              <w:rPr>
                <w:rFonts w:hint="default" w:ascii="Times New Roman" w:hAnsi="Times New Roman" w:eastAsia="SimSun" w:cs="Times New Roman"/>
                <w:b/>
                <w:bCs/>
                <w:color w:val="222222"/>
                <w:sz w:val="24"/>
                <w:szCs w:val="24"/>
                <w:lang w:val="ru-RU"/>
              </w:rPr>
              <w:t>Притча о блудном сыне</w:t>
            </w:r>
          </w:p>
        </w:tc>
        <w:tc>
          <w:tcPr>
            <w:tcW w:w="4653" w:type="dxa"/>
            <w:vMerge w:val="restart"/>
          </w:tcPr>
          <w:p>
            <w:pPr>
              <w:widowControl/>
              <w:jc w:val="left"/>
              <w:rPr>
                <w:rFonts w:hint="default" w:ascii="Times New Roman" w:hAnsi="Times New Roman" w:eastAsia="SimSun" w:cs="Times New Roman"/>
                <w:b/>
                <w:bCs/>
                <w:color w:val="222222"/>
                <w:sz w:val="24"/>
                <w:szCs w:val="24"/>
                <w:lang w:val="ru-RU"/>
              </w:rPr>
            </w:pPr>
            <w:r>
              <w:rPr>
                <w:rFonts w:hint="default" w:ascii="Times New Roman" w:hAnsi="Times New Roman" w:eastAsia="SimSun" w:cs="Times New Roman"/>
                <w:b/>
                <w:bCs/>
                <w:color w:val="222222"/>
                <w:sz w:val="24"/>
                <w:szCs w:val="24"/>
                <w:lang w:val="ru-RU"/>
              </w:rPr>
              <w:t>Станционный смотритель</w:t>
            </w:r>
          </w:p>
          <w:p>
            <w:pPr>
              <w:widowControl/>
              <w:jc w:val="left"/>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color w:val="222222"/>
                <w:sz w:val="24"/>
                <w:szCs w:val="24"/>
                <w:lang w:val="ru-RU"/>
              </w:rPr>
              <w:t xml:space="preserve">Отец сам отправляет дочь из родного дома (случайно, невольно), не предполагая, что расстается с ней навсегда. </w:t>
            </w:r>
          </w:p>
          <w:p>
            <w:pPr>
              <w:widowControl/>
              <w:jc w:val="left"/>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color w:val="222222"/>
                <w:sz w:val="24"/>
                <w:szCs w:val="24"/>
                <w:lang w:val="ru-RU"/>
              </w:rPr>
              <w:t xml:space="preserve">Отец разыскивает в Петербурге дочь, чтобы вернуть её домой </w:t>
            </w:r>
          </w:p>
          <w:p>
            <w:pPr>
              <w:widowControl/>
              <w:jc w:val="left"/>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color w:val="222222"/>
                <w:sz w:val="24"/>
                <w:szCs w:val="24"/>
                <w:lang w:val="ru-RU"/>
              </w:rPr>
              <w:t>Дуня живет в Петербурге в роскоши и богатстве.</w:t>
            </w:r>
          </w:p>
          <w:p>
            <w:pPr>
              <w:widowControl/>
              <w:jc w:val="left"/>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color w:val="222222"/>
                <w:sz w:val="24"/>
                <w:szCs w:val="24"/>
                <w:lang w:val="ru-RU"/>
              </w:rPr>
              <w:t>Прошли годы – смотритель умер в нищете и горе.</w:t>
            </w:r>
          </w:p>
          <w:p>
            <w:pPr>
              <w:widowControl/>
              <w:jc w:val="left"/>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color w:val="222222"/>
                <w:sz w:val="24"/>
                <w:szCs w:val="24"/>
                <w:lang w:val="ru-RU"/>
              </w:rPr>
              <w:t xml:space="preserve">Лишь после смерти отца Дуня, уже богатая барыня, посещает родные места.  Авдотья Самсоновна не вернулась, а зашла, проезжая мимо. Решила искать примирения с отцом. </w:t>
            </w:r>
          </w:p>
          <w:p>
            <w:pPr>
              <w:widowControl/>
              <w:jc w:val="left"/>
              <w:rPr>
                <w:rFonts w:hint="default" w:ascii="Times New Roman" w:hAnsi="Times New Roman" w:eastAsia="SimSun" w:cs="Times New Roman"/>
                <w:color w:val="222222"/>
                <w:sz w:val="24"/>
                <w:szCs w:val="24"/>
                <w:lang w:val="ru-RU"/>
              </w:rPr>
            </w:pPr>
          </w:p>
          <w:p>
            <w:pPr>
              <w:widowControl/>
              <w:jc w:val="left"/>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color w:val="222222"/>
                <w:sz w:val="24"/>
                <w:szCs w:val="24"/>
                <w:lang w:val="ru-RU"/>
              </w:rPr>
              <w:t xml:space="preserve">Невозможность встречи и примирения. Смотритель умер, так что покаяние и примирение невозможно.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1" w:hRule="atLeast"/>
        </w:trPr>
        <w:tc>
          <w:tcPr>
            <w:tcW w:w="5750" w:type="dxa"/>
          </w:tcPr>
          <w:p>
            <w:pPr>
              <w:widowControl/>
              <w:jc w:val="both"/>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color w:val="222222"/>
                <w:sz w:val="24"/>
                <w:szCs w:val="24"/>
                <w:lang w:val="ru-RU"/>
              </w:rPr>
              <w:t>Блудный сын сам уходит из родного дома, чтобы жить самостоятельно.</w:t>
            </w:r>
          </w:p>
          <w:p>
            <w:pPr>
              <w:widowControl/>
              <w:jc w:val="both"/>
              <w:rPr>
                <w:rFonts w:hint="default" w:ascii="Times New Roman" w:hAnsi="Times New Roman" w:eastAsia="SimSun" w:cs="Times New Roman"/>
                <w:color w:val="222222"/>
                <w:sz w:val="24"/>
                <w:szCs w:val="24"/>
                <w:lang w:val="ru-RU"/>
              </w:rPr>
            </w:pPr>
          </w:p>
          <w:p>
            <w:pPr>
              <w:widowControl/>
              <w:jc w:val="both"/>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color w:val="222222"/>
                <w:sz w:val="24"/>
                <w:szCs w:val="24"/>
                <w:lang w:val="ru-RU"/>
              </w:rPr>
              <w:t>Никто не ищет его</w:t>
            </w:r>
          </w:p>
          <w:p>
            <w:pPr>
              <w:widowControl/>
              <w:jc w:val="both"/>
              <w:rPr>
                <w:rFonts w:hint="default" w:ascii="Times New Roman" w:hAnsi="Times New Roman" w:eastAsia="SimSun" w:cs="Times New Roman"/>
                <w:color w:val="222222"/>
                <w:sz w:val="24"/>
                <w:szCs w:val="24"/>
                <w:lang w:val="ru-RU"/>
              </w:rPr>
            </w:pPr>
          </w:p>
          <w:p>
            <w:pPr>
              <w:widowControl/>
              <w:jc w:val="both"/>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color w:val="222222"/>
                <w:sz w:val="24"/>
                <w:szCs w:val="24"/>
                <w:lang w:val="ru-RU"/>
              </w:rPr>
              <w:t xml:space="preserve">Образ жизни блудного сына после отъезда из родительского дома представляет собой развратное поведение. </w:t>
            </w:r>
          </w:p>
          <w:p>
            <w:pPr>
              <w:widowControl/>
              <w:jc w:val="both"/>
              <w:rPr>
                <w:rFonts w:hint="default" w:ascii="Times New Roman" w:hAnsi="Times New Roman" w:eastAsia="SimSun" w:cs="Times New Roman"/>
                <w:color w:val="222222"/>
                <w:sz w:val="24"/>
                <w:szCs w:val="24"/>
                <w:lang w:val="ru-RU"/>
              </w:rPr>
            </w:pPr>
          </w:p>
          <w:p>
            <w:pPr>
              <w:widowControl/>
              <w:jc w:val="both"/>
              <w:rPr>
                <w:rFonts w:hint="default" w:ascii="Times New Roman" w:hAnsi="Times New Roman" w:eastAsia="SimSun" w:cs="Times New Roman"/>
                <w:color w:val="222222"/>
                <w:sz w:val="24"/>
                <w:szCs w:val="24"/>
                <w:lang w:val="ru-RU"/>
              </w:rPr>
            </w:pPr>
          </w:p>
          <w:p>
            <w:pPr>
              <w:widowControl/>
              <w:jc w:val="both"/>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color w:val="222222"/>
                <w:sz w:val="24"/>
                <w:szCs w:val="24"/>
                <w:lang w:val="ru-RU"/>
              </w:rPr>
              <w:t>Радостная встреча сына с отцом</w:t>
            </w:r>
          </w:p>
          <w:p>
            <w:pPr>
              <w:widowControl/>
              <w:jc w:val="both"/>
              <w:rPr>
                <w:rFonts w:hint="default" w:ascii="Times New Roman" w:hAnsi="Times New Roman" w:eastAsia="SimSun" w:cs="Times New Roman"/>
                <w:color w:val="222222"/>
                <w:sz w:val="24"/>
                <w:szCs w:val="24"/>
                <w:lang w:val="ru-RU"/>
              </w:rPr>
            </w:pPr>
          </w:p>
          <w:p>
            <w:pPr>
              <w:widowControl/>
              <w:jc w:val="both"/>
              <w:rPr>
                <w:rFonts w:hint="default" w:ascii="Times New Roman" w:hAnsi="Times New Roman" w:eastAsia="SimSun" w:cs="Times New Roman"/>
                <w:color w:val="222222"/>
                <w:sz w:val="24"/>
                <w:szCs w:val="24"/>
                <w:lang w:val="ru-RU"/>
              </w:rPr>
            </w:pPr>
          </w:p>
          <w:p>
            <w:pPr>
              <w:widowControl/>
              <w:jc w:val="both"/>
              <w:rPr>
                <w:rFonts w:hint="default" w:ascii="Times New Roman" w:hAnsi="Times New Roman" w:eastAsia="SimSun" w:cs="Times New Roman"/>
                <w:color w:val="222222"/>
                <w:sz w:val="24"/>
                <w:szCs w:val="24"/>
                <w:lang w:val="ru-RU"/>
              </w:rPr>
            </w:pPr>
          </w:p>
          <w:p>
            <w:pPr>
              <w:widowControl/>
              <w:jc w:val="both"/>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color w:val="222222"/>
                <w:sz w:val="24"/>
                <w:szCs w:val="24"/>
                <w:lang w:val="ru-RU"/>
              </w:rPr>
              <w:t>Сын вернулся домой нищий и голодный. Он осознал свой грех, раскаялся в нем, понял, что «недостоин называться сыном» своего отца, и решил вернуться.</w:t>
            </w:r>
          </w:p>
        </w:tc>
        <w:tc>
          <w:tcPr>
            <w:tcW w:w="4653" w:type="dxa"/>
            <w:vMerge w:val="continue"/>
          </w:tcPr>
          <w:p>
            <w:pPr>
              <w:widowControl/>
              <w:jc w:val="both"/>
              <w:rPr>
                <w:rFonts w:hint="default" w:ascii="Times New Roman" w:hAnsi="Times New Roman" w:eastAsia="SimSun" w:cs="Times New Roman"/>
                <w:color w:val="222222"/>
                <w:sz w:val="24"/>
                <w:szCs w:val="24"/>
                <w:lang w:val="ru-RU"/>
              </w:rPr>
            </w:pPr>
          </w:p>
        </w:tc>
      </w:tr>
    </w:tbl>
    <w:p>
      <w:pPr>
        <w:jc w:val="both"/>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b/>
          <w:bCs/>
          <w:color w:val="222222"/>
          <w:sz w:val="24"/>
          <w:szCs w:val="24"/>
          <w:lang w:val="ru-RU"/>
        </w:rPr>
        <w:t xml:space="preserve">Примечание: </w:t>
      </w:r>
      <w:r>
        <w:rPr>
          <w:rFonts w:hint="default" w:ascii="Times New Roman" w:hAnsi="Times New Roman" w:eastAsia="SimSun" w:cs="Times New Roman"/>
          <w:color w:val="222222"/>
          <w:sz w:val="24"/>
          <w:szCs w:val="24"/>
          <w:lang w:val="ru-RU"/>
        </w:rPr>
        <w:t xml:space="preserve">таблица заполнена для примера, школьники могут сами заполнить таблицу. </w:t>
      </w:r>
    </w:p>
    <w:tbl>
      <w:tblPr>
        <w:tblStyle w:val="12"/>
        <w:tblpPr w:leftFromText="180" w:rightFromText="180" w:vertAnchor="text" w:tblpX="107" w:tblpY="163"/>
        <w:tblOverlap w:val="never"/>
        <w:tblW w:w="10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6"/>
        <w:gridCol w:w="1896"/>
        <w:gridCol w:w="4507"/>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2656" w:type="dxa"/>
          </w:tcPr>
          <w:p>
            <w:pPr>
              <w:widowControl/>
              <w:spacing w:after="0"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Критерий оценивания</w:t>
            </w:r>
          </w:p>
        </w:tc>
        <w:tc>
          <w:tcPr>
            <w:tcW w:w="1896" w:type="dxa"/>
          </w:tcPr>
          <w:p>
            <w:pPr>
              <w:widowControl/>
              <w:spacing w:after="0" w:line="240" w:lineRule="auto"/>
              <w:ind w:right="2428" w:rightChars="1214"/>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w:t>
            </w:r>
          </w:p>
          <w:p>
            <w:pPr>
              <w:widowControl/>
              <w:spacing w:after="0" w:line="240" w:lineRule="auto"/>
              <w:ind w:right="2428" w:rightChars="1214"/>
              <w:jc w:val="both"/>
              <w:rPr>
                <w:rFonts w:hint="default" w:ascii="Times New Roman" w:hAnsi="Times New Roman" w:eastAsia="SimSun" w:cs="Times New Roman"/>
                <w:b/>
                <w:bCs/>
                <w:sz w:val="24"/>
                <w:szCs w:val="24"/>
                <w:lang w:val="ru-RU"/>
              </w:rPr>
            </w:pPr>
          </w:p>
        </w:tc>
        <w:tc>
          <w:tcPr>
            <w:tcW w:w="4507" w:type="dxa"/>
          </w:tcPr>
          <w:p>
            <w:pPr>
              <w:widowControl/>
              <w:spacing w:after="0"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Дескриптор</w:t>
            </w:r>
          </w:p>
        </w:tc>
        <w:tc>
          <w:tcPr>
            <w:tcW w:w="1448" w:type="dxa"/>
          </w:tcPr>
          <w:p>
            <w:pPr>
              <w:widowControl/>
              <w:spacing w:after="0"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Балл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2656" w:type="dxa"/>
          </w:tcPr>
          <w:p>
            <w:pPr>
              <w:widowControl/>
              <w:spacing w:after="0" w:line="240" w:lineRule="auto"/>
              <w:jc w:val="both"/>
              <w:rPr>
                <w:rFonts w:hint="default" w:ascii="Times New Roman" w:hAnsi="Times New Roman" w:eastAsia="SimSun" w:cs="Times New Roman"/>
                <w:b/>
                <w:bCs/>
                <w:sz w:val="24"/>
                <w:szCs w:val="24"/>
              </w:rPr>
            </w:pPr>
          </w:p>
        </w:tc>
        <w:tc>
          <w:tcPr>
            <w:tcW w:w="1896" w:type="dxa"/>
          </w:tcPr>
          <w:p>
            <w:pPr>
              <w:widowControl/>
              <w:spacing w:after="0" w:line="240" w:lineRule="auto"/>
              <w:ind w:right="2428" w:rightChars="1214"/>
              <w:jc w:val="both"/>
              <w:rPr>
                <w:rFonts w:hint="default" w:ascii="Times New Roman" w:hAnsi="Times New Roman" w:eastAsia="SimSun" w:cs="Times New Roman"/>
                <w:b/>
                <w:bCs/>
                <w:sz w:val="24"/>
                <w:szCs w:val="24"/>
              </w:rPr>
            </w:pPr>
          </w:p>
        </w:tc>
        <w:tc>
          <w:tcPr>
            <w:tcW w:w="4507" w:type="dxa"/>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Обучающийся</w:t>
            </w:r>
          </w:p>
        </w:tc>
        <w:tc>
          <w:tcPr>
            <w:tcW w:w="1448" w:type="dxa"/>
          </w:tcPr>
          <w:p>
            <w:pPr>
              <w:widowControl/>
              <w:spacing w:after="0" w:line="240" w:lineRule="auto"/>
              <w:jc w:val="both"/>
              <w:rPr>
                <w:rFonts w:hint="default" w:ascii="Times New Roman" w:hAnsi="Times New Roman" w:eastAsia="SimSu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2656" w:type="dxa"/>
            <w:vMerge w:val="restart"/>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color w:val="222222"/>
                <w:sz w:val="24"/>
                <w:szCs w:val="24"/>
                <w:lang w:val="ru-RU"/>
              </w:rPr>
              <w:t>Определяет тему и идею произведения, выражая своё мнение о поступках героев</w:t>
            </w:r>
          </w:p>
        </w:tc>
        <w:tc>
          <w:tcPr>
            <w:tcW w:w="1896" w:type="dxa"/>
          </w:tcPr>
          <w:p>
            <w:pPr>
              <w:widowControl/>
              <w:spacing w:after="0" w:line="240" w:lineRule="auto"/>
              <w:ind w:right="2428" w:rightChars="1214"/>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1</w:t>
            </w:r>
          </w:p>
        </w:tc>
        <w:tc>
          <w:tcPr>
            <w:tcW w:w="4507" w:type="dxa"/>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color w:val="222222"/>
                <w:sz w:val="24"/>
                <w:szCs w:val="24"/>
                <w:lang w:val="ru-RU"/>
              </w:rPr>
              <w:t>выделяет в произведении ключевые слова и словосочетания</w:t>
            </w:r>
          </w:p>
        </w:tc>
        <w:tc>
          <w:tcPr>
            <w:tcW w:w="1448" w:type="dxa"/>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2656" w:type="dxa"/>
            <w:vMerge w:val="continue"/>
          </w:tcPr>
          <w:p>
            <w:pPr>
              <w:widowControl/>
              <w:spacing w:after="0" w:line="240" w:lineRule="auto"/>
              <w:jc w:val="both"/>
              <w:rPr>
                <w:rFonts w:hint="default" w:ascii="Times New Roman" w:hAnsi="Times New Roman" w:eastAsia="SimSun" w:cs="Times New Roman"/>
                <w:b/>
                <w:bCs/>
                <w:sz w:val="24"/>
                <w:szCs w:val="24"/>
              </w:rPr>
            </w:pPr>
          </w:p>
        </w:tc>
        <w:tc>
          <w:tcPr>
            <w:tcW w:w="1896" w:type="dxa"/>
          </w:tcPr>
          <w:p>
            <w:pPr>
              <w:widowControl/>
              <w:spacing w:after="0" w:line="240" w:lineRule="auto"/>
              <w:ind w:right="2428" w:rightChars="1214"/>
              <w:jc w:val="both"/>
              <w:rPr>
                <w:rFonts w:hint="default" w:ascii="Times New Roman" w:hAnsi="Times New Roman" w:eastAsia="SimSun" w:cs="Times New Roman"/>
                <w:b/>
                <w:bCs/>
                <w:sz w:val="24"/>
                <w:szCs w:val="24"/>
              </w:rPr>
            </w:pPr>
          </w:p>
        </w:tc>
        <w:tc>
          <w:tcPr>
            <w:tcW w:w="4507" w:type="dxa"/>
          </w:tcPr>
          <w:p>
            <w:pPr>
              <w:widowControl/>
              <w:spacing w:after="0" w:line="240" w:lineRule="auto"/>
              <w:jc w:val="both"/>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color w:val="222222"/>
                <w:sz w:val="24"/>
                <w:szCs w:val="24"/>
                <w:lang w:val="ru-RU"/>
              </w:rPr>
              <w:t>выделяет в произведении основные тематические мотивы;</w:t>
            </w:r>
          </w:p>
          <w:p>
            <w:pPr>
              <w:widowControl/>
              <w:spacing w:after="0" w:line="240" w:lineRule="auto"/>
              <w:jc w:val="both"/>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color w:val="222222"/>
                <w:sz w:val="24"/>
                <w:szCs w:val="24"/>
                <w:lang w:val="ru-RU"/>
              </w:rPr>
              <w:t>выделяет в произведении основную мысль;</w:t>
            </w:r>
          </w:p>
          <w:p>
            <w:pPr>
              <w:widowControl/>
              <w:spacing w:after="0" w:line="240" w:lineRule="auto"/>
              <w:jc w:val="both"/>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color w:val="222222"/>
                <w:sz w:val="24"/>
                <w:szCs w:val="24"/>
                <w:lang w:val="ru-RU"/>
              </w:rPr>
              <w:t xml:space="preserve">соотносит название произведения с темой или идеей; произведении основную мысль; </w:t>
            </w:r>
          </w:p>
          <w:p>
            <w:pPr>
              <w:widowControl/>
              <w:spacing w:after="0" w:line="240" w:lineRule="auto"/>
              <w:jc w:val="both"/>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color w:val="222222"/>
                <w:sz w:val="24"/>
                <w:szCs w:val="24"/>
                <w:lang w:val="ru-RU"/>
              </w:rPr>
              <w:t>определяет авторское отношение к проблеме произведения</w:t>
            </w:r>
          </w:p>
        </w:tc>
        <w:tc>
          <w:tcPr>
            <w:tcW w:w="1448" w:type="dxa"/>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p>
            <w:pPr>
              <w:widowControl/>
              <w:spacing w:after="0" w:line="240" w:lineRule="auto"/>
              <w:jc w:val="both"/>
              <w:rPr>
                <w:rFonts w:hint="default" w:ascii="Times New Roman" w:hAnsi="Times New Roman" w:eastAsia="SimSun" w:cs="Times New Roman"/>
                <w:b/>
                <w:bCs/>
                <w:sz w:val="24"/>
                <w:szCs w:val="24"/>
                <w:lang w:val="ru-RU"/>
              </w:rPr>
            </w:pPr>
          </w:p>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p>
            <w:pPr>
              <w:widowControl/>
              <w:spacing w:after="0" w:line="240" w:lineRule="auto"/>
              <w:jc w:val="both"/>
              <w:rPr>
                <w:rFonts w:hint="default" w:ascii="Times New Roman" w:hAnsi="Times New Roman" w:eastAsia="SimSun" w:cs="Times New Roman"/>
                <w:b/>
                <w:bCs/>
                <w:sz w:val="24"/>
                <w:szCs w:val="24"/>
                <w:lang w:val="ru-RU"/>
              </w:rPr>
            </w:pPr>
          </w:p>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2656" w:type="dxa"/>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color w:val="222222"/>
                <w:sz w:val="24"/>
                <w:szCs w:val="24"/>
                <w:lang w:val="ru-RU"/>
              </w:rPr>
              <w:t>Характеризует героев произведения на основе деталей и цитат из текста</w:t>
            </w:r>
          </w:p>
        </w:tc>
        <w:tc>
          <w:tcPr>
            <w:tcW w:w="1896" w:type="dxa"/>
          </w:tcPr>
          <w:p>
            <w:pPr>
              <w:widowControl/>
              <w:spacing w:after="0" w:line="240" w:lineRule="auto"/>
              <w:ind w:right="2428" w:rightChars="1214"/>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2</w:t>
            </w:r>
          </w:p>
        </w:tc>
        <w:tc>
          <w:tcPr>
            <w:tcW w:w="4507" w:type="dxa"/>
          </w:tcPr>
          <w:p>
            <w:pPr>
              <w:widowControl/>
              <w:spacing w:after="0" w:line="240" w:lineRule="auto"/>
              <w:jc w:val="both"/>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color w:val="222222"/>
                <w:sz w:val="24"/>
                <w:szCs w:val="24"/>
                <w:lang w:val="ru-RU"/>
              </w:rPr>
              <w:t>Выделяет границы эпизодов, важных для характеристики героев;</w:t>
            </w:r>
          </w:p>
          <w:p>
            <w:pPr>
              <w:widowControl/>
              <w:spacing w:after="0" w:line="240" w:lineRule="auto"/>
              <w:jc w:val="both"/>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color w:val="222222"/>
                <w:sz w:val="24"/>
                <w:szCs w:val="24"/>
                <w:lang w:val="ru-RU"/>
              </w:rPr>
              <w:t xml:space="preserve">определяет их роль в композиции произведения; </w:t>
            </w:r>
          </w:p>
          <w:p>
            <w:pPr>
              <w:widowControl/>
              <w:spacing w:after="0" w:line="240" w:lineRule="auto"/>
              <w:jc w:val="both"/>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color w:val="222222"/>
                <w:sz w:val="24"/>
                <w:szCs w:val="24"/>
                <w:lang w:val="ru-RU"/>
              </w:rPr>
              <w:t xml:space="preserve">определяет авторские приемы характеристики персонажа; </w:t>
            </w:r>
          </w:p>
          <w:p>
            <w:pPr>
              <w:widowControl/>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SimSun" w:cs="Times New Roman"/>
                <w:color w:val="222222"/>
                <w:sz w:val="24"/>
                <w:szCs w:val="24"/>
                <w:lang w:val="ru-RU"/>
              </w:rPr>
              <w:t xml:space="preserve">раскрывает типичные и индивидуальные черты персонажа; </w:t>
            </w:r>
          </w:p>
          <w:p>
            <w:pPr>
              <w:widowControl/>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SimSun" w:cs="Times New Roman"/>
                <w:color w:val="222222"/>
                <w:sz w:val="24"/>
                <w:szCs w:val="24"/>
                <w:lang w:val="ru-RU"/>
              </w:rPr>
              <w:t>определяет собственное отношение к герою.</w:t>
            </w:r>
          </w:p>
        </w:tc>
        <w:tc>
          <w:tcPr>
            <w:tcW w:w="1448" w:type="dxa"/>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p>
            <w:pPr>
              <w:widowControl/>
              <w:spacing w:after="0" w:line="240" w:lineRule="auto"/>
              <w:jc w:val="both"/>
              <w:rPr>
                <w:rFonts w:hint="default" w:ascii="Times New Roman" w:hAnsi="Times New Roman" w:eastAsia="SimSun" w:cs="Times New Roman"/>
                <w:b/>
                <w:bCs/>
                <w:sz w:val="24"/>
                <w:szCs w:val="24"/>
                <w:lang w:val="ru-RU"/>
              </w:rPr>
            </w:pPr>
          </w:p>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p>
            <w:pPr>
              <w:widowControl/>
              <w:spacing w:after="0" w:line="240" w:lineRule="auto"/>
              <w:jc w:val="both"/>
              <w:rPr>
                <w:rFonts w:hint="default" w:ascii="Times New Roman" w:hAnsi="Times New Roman" w:eastAsia="SimSun" w:cs="Times New Roman"/>
                <w:b/>
                <w:bCs/>
                <w:sz w:val="24"/>
                <w:szCs w:val="24"/>
                <w:lang w:val="ru-RU"/>
              </w:rPr>
            </w:pPr>
          </w:p>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p>
            <w:pPr>
              <w:widowControl/>
              <w:spacing w:after="0" w:line="240" w:lineRule="auto"/>
              <w:jc w:val="both"/>
              <w:rPr>
                <w:rFonts w:hint="default" w:ascii="Times New Roman" w:hAnsi="Times New Roman" w:eastAsia="SimSun" w:cs="Times New Roman"/>
                <w:b/>
                <w:bCs/>
                <w:sz w:val="24"/>
                <w:szCs w:val="24"/>
                <w:lang w:val="ru-RU"/>
              </w:rPr>
            </w:pPr>
          </w:p>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p>
            <w:pPr>
              <w:widowControl/>
              <w:spacing w:after="0" w:line="240" w:lineRule="auto"/>
              <w:jc w:val="both"/>
              <w:rPr>
                <w:rFonts w:hint="default" w:ascii="Times New Roman" w:hAnsi="Times New Roman" w:eastAsia="SimSun" w:cs="Times New Roman"/>
                <w:b/>
                <w:bCs/>
                <w:sz w:val="24"/>
                <w:szCs w:val="24"/>
                <w:lang w:val="ru-RU"/>
              </w:rPr>
            </w:pPr>
          </w:p>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10507" w:type="dxa"/>
            <w:gridSpan w:val="4"/>
          </w:tcPr>
          <w:p>
            <w:pPr>
              <w:widowControl/>
              <w:spacing w:after="0" w:line="240" w:lineRule="auto"/>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rPr>
              <w:t>Всего баллов</w:t>
            </w:r>
            <w:r>
              <w:rPr>
                <w:rFonts w:hint="default" w:ascii="Times New Roman" w:hAnsi="Times New Roman" w:eastAsia="SimSun" w:cs="Times New Roman"/>
                <w:b/>
                <w:bCs/>
                <w:sz w:val="24"/>
                <w:szCs w:val="24"/>
                <w:lang w:val="ru-RU"/>
              </w:rPr>
              <w:t xml:space="preserve">                                                                10</w:t>
            </w:r>
          </w:p>
        </w:tc>
      </w:tr>
    </w:tbl>
    <w:p>
      <w:pPr>
        <w:jc w:val="both"/>
        <w:rPr>
          <w:rFonts w:hint="default" w:ascii="Times New Roman" w:hAnsi="Times New Roman" w:eastAsia="SimSun" w:cs="Times New Roman"/>
          <w:color w:val="222222"/>
          <w:sz w:val="24"/>
          <w:szCs w:val="24"/>
          <w:lang w:val="ru-RU"/>
        </w:rPr>
      </w:pPr>
    </w:p>
    <w:p>
      <w:pPr>
        <w:spacing w:after="0" w:line="240" w:lineRule="auto"/>
        <w:ind w:firstLine="420"/>
        <w:jc w:val="both"/>
        <w:rPr>
          <w:rFonts w:hint="default" w:ascii="Times New Roman" w:hAnsi="Times New Roman" w:eastAsia="SimSun" w:cs="Times New Roman"/>
          <w:color w:val="222222"/>
          <w:sz w:val="24"/>
          <w:szCs w:val="24"/>
          <w:lang w:val="ru-RU"/>
        </w:rPr>
      </w:pPr>
      <w:r>
        <w:rPr>
          <w:rFonts w:hint="default" w:ascii="Times New Roman" w:hAnsi="Times New Roman" w:eastAsia="SimSun" w:cs="Times New Roman"/>
          <w:color w:val="222222"/>
          <w:sz w:val="24"/>
          <w:szCs w:val="24"/>
          <w:lang w:val="ru-RU"/>
        </w:rPr>
        <w:t xml:space="preserve">Остановимся на первом СО за вторую четверть за тему «Человек и природа» (стихотворения А. Пушкина о временах года «Зимний вечер» и «Зимнее утро», «Осень»). Целью обучения является 1) определение жанра и его признаков; 2) определение темы и идеи стихотворений. </w:t>
      </w:r>
    </w:p>
    <w:p>
      <w:pPr>
        <w:spacing w:after="0" w:line="240" w:lineRule="auto"/>
        <w:jc w:val="both"/>
        <w:rPr>
          <w:rFonts w:hint="default" w:ascii="Times New Roman" w:hAnsi="Times New Roman" w:eastAsia="SimSun" w:cs="Times New Roman"/>
          <w:color w:val="000000"/>
          <w:sz w:val="24"/>
          <w:szCs w:val="24"/>
          <w:shd w:val="clear" w:color="auto" w:fill="FFFFFF"/>
          <w:lang w:val="ru-RU"/>
        </w:rPr>
      </w:pPr>
      <w:r>
        <w:rPr>
          <w:rFonts w:hint="default" w:ascii="Times New Roman" w:hAnsi="Times New Roman" w:eastAsia="SimSun" w:cs="Times New Roman"/>
          <w:b/>
          <w:bCs/>
          <w:color w:val="000000"/>
          <w:sz w:val="24"/>
          <w:szCs w:val="24"/>
          <w:shd w:val="clear" w:color="auto" w:fill="FFFFFF"/>
          <w:lang w:val="ru-RU"/>
        </w:rPr>
        <w:t>«Зимнее утро»</w:t>
      </w:r>
      <w:r>
        <w:rPr>
          <w:rFonts w:hint="default" w:ascii="Times New Roman" w:hAnsi="Times New Roman" w:eastAsia="SimSun" w:cs="Times New Roman"/>
          <w:color w:val="000000"/>
          <w:sz w:val="24"/>
          <w:szCs w:val="24"/>
          <w:shd w:val="clear" w:color="auto" w:fill="FFFFFF"/>
          <w:lang w:val="ru-RU"/>
        </w:rPr>
        <w:t>– это один из лучших образцов пейзажной лирики Пушкина, произведение, пронизанное трепетной радостью от созерцания прекрасной русской зимы. Краткий анализ «Зимнее утро” по плану можно использовать на уроке литературы в 7 классе – с его помощью школьники лучше поймут стихотворение и проникнутся его атмосферой.</w:t>
      </w:r>
    </w:p>
    <w:p>
      <w:pPr>
        <w:pStyle w:val="2"/>
        <w:spacing w:beforeAutospacing="0" w:afterAutospacing="0" w:line="240" w:lineRule="auto"/>
        <w:jc w:val="both"/>
        <w:rPr>
          <w:rFonts w:hint="default" w:ascii="Times New Roman" w:hAnsi="Times New Roman" w:cs="Times New Roman"/>
          <w:b w:val="0"/>
          <w:bCs w:val="0"/>
          <w:i w:val="0"/>
          <w:iCs w:val="0"/>
          <w:color w:val="000000"/>
          <w:sz w:val="24"/>
          <w:szCs w:val="24"/>
          <w:lang w:val="ru-RU"/>
        </w:rPr>
      </w:pPr>
      <w:r>
        <w:rPr>
          <w:rFonts w:hint="default" w:ascii="Times New Roman" w:hAnsi="Times New Roman" w:eastAsia="Helvetica" w:cs="Times New Roman"/>
          <w:bCs w:val="0"/>
          <w:i w:val="0"/>
          <w:sz w:val="24"/>
          <w:szCs w:val="24"/>
          <w:lang w:val="ru-RU"/>
        </w:rPr>
        <w:t xml:space="preserve">История создания. </w:t>
      </w:r>
      <w:r>
        <w:rPr>
          <w:rFonts w:hint="default" w:ascii="Times New Roman" w:hAnsi="Times New Roman" w:cs="Times New Roman"/>
          <w:b w:val="0"/>
          <w:bCs w:val="0"/>
          <w:i w:val="0"/>
          <w:iCs w:val="0"/>
          <w:color w:val="000000"/>
          <w:sz w:val="24"/>
          <w:szCs w:val="24"/>
          <w:lang w:val="ru-RU"/>
        </w:rPr>
        <w:t>1829 год выдался для Пушкина очень тяжелым. Он находился в опале и под постоянным полицейским надзором. Друзья поэта, стремясь подарить ему немного спокойной жизни, звали его к себе погостить. И вот, будучи в гостях у Петра Вульфа, Пушкин пишет чудесное стихотворение, воспевающее красоту окружающего его мира. История создания этого произведения тесно связано с тем, кому посвящено стихотворение. Литературные критики считают, что оно посвящено двум любимым женщинам поэта – его жене Наталье Гончаровой, и няне Арине Родионовне. Находясь среди близких людей, в дружелюбном окружении, Александр Сергеевич не просто отдыхает душой, но и ощущает потребность творить. Созданное им «Зимнее утро пронизано радостью от общения с природой, от того, что можно просто насладиться ее красотами и не думать больше ни о чем. Опубликовано стихотворение год спустя в альманахе «Царское село”.</w:t>
      </w:r>
    </w:p>
    <w:p>
      <w:pPr>
        <w:pStyle w:val="2"/>
        <w:spacing w:beforeAutospacing="0" w:afterAutospacing="0"/>
        <w:jc w:val="both"/>
        <w:rPr>
          <w:rFonts w:hint="default" w:ascii="Times New Roman" w:hAnsi="Times New Roman" w:cs="Times New Roman"/>
          <w:b w:val="0"/>
          <w:bCs w:val="0"/>
          <w:i w:val="0"/>
          <w:iCs w:val="0"/>
          <w:color w:val="000000"/>
          <w:sz w:val="24"/>
          <w:szCs w:val="24"/>
          <w:lang w:val="ru-RU"/>
        </w:rPr>
      </w:pPr>
      <w:r>
        <w:rPr>
          <w:rFonts w:hint="default" w:ascii="Times New Roman" w:hAnsi="Times New Roman" w:eastAsia="Helvetica" w:cs="Times New Roman"/>
          <w:bCs w:val="0"/>
          <w:i w:val="0"/>
          <w:sz w:val="24"/>
          <w:szCs w:val="24"/>
          <w:lang w:val="ru-RU"/>
        </w:rPr>
        <w:t xml:space="preserve">Тема. </w:t>
      </w:r>
      <w:r>
        <w:rPr>
          <w:rFonts w:hint="default" w:ascii="Times New Roman" w:hAnsi="Times New Roman" w:cs="Times New Roman"/>
          <w:b w:val="0"/>
          <w:bCs w:val="0"/>
          <w:i w:val="0"/>
          <w:iCs w:val="0"/>
          <w:color w:val="000000"/>
          <w:sz w:val="24"/>
          <w:szCs w:val="24"/>
          <w:lang w:val="ru-RU"/>
        </w:rPr>
        <w:t>Посвящено это стихотворение русской природе. Поэт всегда особенно любил зиму – его завораживали заснеженные пейзажи, волшебство русской природы вызывало трепет в его сердце. Неудивительно, что темой одного из лучших его произведений стал именно зимний пейзаж. Очевидно, что оно написано под впечатлением от реальной картины, которую поэт увидел, пока гостил в имении, и которую стремился не просто описать, но и передать свое настроение.</w:t>
      </w:r>
    </w:p>
    <w:p>
      <w:pPr>
        <w:pStyle w:val="6"/>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Главная мысль этого произведения достаточно проста: человека в любой время года окружает красота. Важно не проспать ее, не упустить возможность полюбоваться миром вокруг и насладиться его чудесами.</w:t>
      </w:r>
    </w:p>
    <w:p>
      <w:pPr>
        <w:pStyle w:val="2"/>
        <w:spacing w:beforeAutospacing="0" w:afterAutospacing="0"/>
        <w:jc w:val="both"/>
        <w:rPr>
          <w:rFonts w:hint="default" w:ascii="Times New Roman" w:hAnsi="Times New Roman" w:cs="Times New Roman"/>
          <w:b w:val="0"/>
          <w:bCs w:val="0"/>
          <w:i w:val="0"/>
          <w:iCs w:val="0"/>
          <w:color w:val="000000"/>
          <w:sz w:val="24"/>
          <w:szCs w:val="24"/>
          <w:lang w:val="ru-RU"/>
        </w:rPr>
      </w:pPr>
      <w:r>
        <w:rPr>
          <w:rFonts w:hint="default" w:ascii="Times New Roman" w:hAnsi="Times New Roman" w:eastAsia="Helvetica" w:cs="Times New Roman"/>
          <w:bCs w:val="0"/>
          <w:i w:val="0"/>
          <w:sz w:val="24"/>
          <w:szCs w:val="24"/>
          <w:lang w:val="ru-RU"/>
        </w:rPr>
        <w:t xml:space="preserve">Композиция. </w:t>
      </w:r>
      <w:r>
        <w:rPr>
          <w:rFonts w:hint="default" w:ascii="Times New Roman" w:hAnsi="Times New Roman" w:cs="Times New Roman"/>
          <w:b w:val="0"/>
          <w:bCs w:val="0"/>
          <w:i w:val="0"/>
          <w:iCs w:val="0"/>
          <w:color w:val="000000"/>
          <w:sz w:val="24"/>
          <w:szCs w:val="24"/>
          <w:lang w:val="ru-RU"/>
        </w:rPr>
        <w:t>Классическая линейная композиция, тем не менее, заслуживает подробного разбора.</w:t>
      </w:r>
    </w:p>
    <w:p>
      <w:pPr>
        <w:pStyle w:val="6"/>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В первом шестистишии главный герой этого лирического произведения восхищается красотой зимы. Он приходит, чтобы разбудить возлюбленную и показать ей, как прекрасен зимний мир за окном.</w:t>
      </w:r>
    </w:p>
    <w:p>
      <w:pPr>
        <w:pStyle w:val="6"/>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Вторая строфа построена на антитезе между вчерашним вечером, когда за окном была буря, а возлюбленная сидела в печали, и нынешним состоянием природы. Именно антитеза делает произведение особенным, придает ему колорит.</w:t>
      </w:r>
    </w:p>
    <w:p>
      <w:pPr>
        <w:pStyle w:val="6"/>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В третьей строфе показано прекрасное зимнее утро, которое поэт описывает самым восхищенным способом, а в четвертой лирический герой возвращается в комнату, где очень тепло, и можно наслаждаться тем, как весело трещат поленья в камине.</w:t>
      </w:r>
    </w:p>
    <w:p>
      <w:pPr>
        <w:pStyle w:val="6"/>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Но последняя строфа вновь возвращает читателя на улицу: Пушкин приглашает его на зимнюю прогулку в санях, чтобы вволю налюбоваться окружающей красотой.</w:t>
      </w:r>
    </w:p>
    <w:p>
      <w:pPr>
        <w:pStyle w:val="6"/>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Стройная композиция развивается очень динамично, яркие и точные детали создают прекрасную картину.</w:t>
      </w:r>
    </w:p>
    <w:p>
      <w:pPr>
        <w:pStyle w:val="2"/>
        <w:spacing w:beforeAutospacing="0" w:afterAutospacing="0"/>
        <w:jc w:val="both"/>
        <w:rPr>
          <w:rFonts w:hint="default" w:ascii="Times New Roman" w:hAnsi="Times New Roman" w:cs="Times New Roman"/>
          <w:b w:val="0"/>
          <w:bCs w:val="0"/>
          <w:i w:val="0"/>
          <w:iCs w:val="0"/>
          <w:color w:val="000000"/>
          <w:sz w:val="24"/>
          <w:szCs w:val="24"/>
          <w:lang w:val="ru-RU"/>
        </w:rPr>
      </w:pPr>
      <w:r>
        <w:rPr>
          <w:rFonts w:hint="default" w:ascii="Times New Roman" w:hAnsi="Times New Roman" w:eastAsia="Helvetica" w:cs="Times New Roman"/>
          <w:bCs w:val="0"/>
          <w:i w:val="0"/>
          <w:sz w:val="24"/>
          <w:szCs w:val="24"/>
          <w:lang w:val="ru-RU"/>
        </w:rPr>
        <w:t xml:space="preserve">Жанр. </w:t>
      </w:r>
      <w:r>
        <w:rPr>
          <w:rFonts w:hint="default" w:ascii="Times New Roman" w:hAnsi="Times New Roman" w:cs="Times New Roman"/>
          <w:b w:val="0"/>
          <w:bCs w:val="0"/>
          <w:i w:val="0"/>
          <w:iCs w:val="0"/>
          <w:color w:val="000000"/>
          <w:sz w:val="24"/>
          <w:szCs w:val="24"/>
          <w:lang w:val="ru-RU"/>
        </w:rPr>
        <w:t>Его легко определить уже по названию, которое обещает прекрасные описания русской природы и зимние пейзажи. Итак, жанр – это пейзажная лирика. Пушкин использует достаточно простой и традиционный для себя стихотворный размер – четырехстопный ямб. Он придает стихотворению особенную мелодичность. Интересен и способ рифмовки – так называемый смешанный: женская рифма (клаузула) в сочетании с мужской работает на передачу настроения.</w:t>
      </w:r>
    </w:p>
    <w:p>
      <w:pPr>
        <w:pStyle w:val="2"/>
        <w:spacing w:beforeAutospacing="0" w:afterAutospacing="0"/>
        <w:jc w:val="both"/>
        <w:rPr>
          <w:rFonts w:hint="default" w:ascii="Times New Roman" w:hAnsi="Times New Roman" w:cs="Times New Roman"/>
          <w:b w:val="0"/>
          <w:bCs w:val="0"/>
          <w:i w:val="0"/>
          <w:iCs w:val="0"/>
          <w:color w:val="000000"/>
          <w:sz w:val="24"/>
          <w:szCs w:val="24"/>
          <w:lang w:val="ru-RU"/>
        </w:rPr>
      </w:pPr>
      <w:r>
        <w:rPr>
          <w:rFonts w:hint="default" w:ascii="Times New Roman" w:hAnsi="Times New Roman" w:eastAsia="Helvetica" w:cs="Times New Roman"/>
          <w:bCs w:val="0"/>
          <w:i w:val="0"/>
          <w:sz w:val="24"/>
          <w:szCs w:val="24"/>
          <w:lang w:val="ru-RU"/>
        </w:rPr>
        <w:t xml:space="preserve">Средства выразительности. </w:t>
      </w:r>
      <w:r>
        <w:rPr>
          <w:rFonts w:hint="default" w:ascii="Times New Roman" w:hAnsi="Times New Roman" w:cs="Times New Roman"/>
          <w:b w:val="0"/>
          <w:bCs w:val="0"/>
          <w:i w:val="0"/>
          <w:iCs w:val="0"/>
          <w:color w:val="000000"/>
          <w:sz w:val="24"/>
          <w:szCs w:val="24"/>
          <w:lang w:val="ru-RU"/>
        </w:rPr>
        <w:t>Пушкин использует в своем стихотворении самые разные выразительные средства, например:</w:t>
      </w:r>
    </w:p>
    <w:p>
      <w:pPr>
        <w:spacing w:after="0"/>
        <w:ind w:left="-360" w:firstLine="420"/>
        <w:jc w:val="both"/>
        <w:rPr>
          <w:rFonts w:hint="default" w:ascii="Times New Roman" w:hAnsi="Times New Roman" w:cs="Times New Roman"/>
          <w:sz w:val="24"/>
          <w:szCs w:val="24"/>
          <w:lang w:val="ru-RU"/>
        </w:rPr>
      </w:pPr>
      <w:r>
        <w:rPr>
          <w:rStyle w:val="10"/>
          <w:rFonts w:hint="default" w:ascii="Times New Roman" w:hAnsi="Times New Roman" w:cs="Times New Roman"/>
          <w:color w:val="000000"/>
          <w:sz w:val="24"/>
          <w:szCs w:val="24"/>
          <w:lang w:val="ru-RU"/>
        </w:rPr>
        <w:t>Эпитеты</w:t>
      </w:r>
      <w:r>
        <w:rPr>
          <w:rStyle w:val="10"/>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 xml:space="preserve"> «день чудесный», «друг прелестный», «голубые небеса», «великолепные </w:t>
      </w:r>
      <w:r>
        <w:rPr>
          <w:rFonts w:hint="default" w:ascii="Times New Roman" w:hAnsi="Times New Roman" w:cs="Times New Roman"/>
          <w:color w:val="000000"/>
          <w:sz w:val="24"/>
          <w:szCs w:val="24"/>
          <w:lang w:val="ru-RU"/>
        </w:rPr>
        <w:tab/>
      </w:r>
      <w:r>
        <w:rPr>
          <w:rFonts w:hint="default" w:ascii="Times New Roman" w:hAnsi="Times New Roman" w:cs="Times New Roman"/>
          <w:color w:val="000000"/>
          <w:sz w:val="24"/>
          <w:szCs w:val="24"/>
          <w:lang w:val="ru-RU"/>
        </w:rPr>
        <w:t>ковры”, «янтарный блеск”, «веселый треск”.</w:t>
      </w:r>
    </w:p>
    <w:p>
      <w:pPr>
        <w:spacing w:after="0"/>
        <w:ind w:left="-360" w:firstLine="420"/>
        <w:jc w:val="both"/>
        <w:rPr>
          <w:rFonts w:hint="default" w:ascii="Times New Roman" w:hAnsi="Times New Roman" w:cs="Times New Roman"/>
          <w:sz w:val="24"/>
          <w:szCs w:val="24"/>
          <w:lang w:val="ru-RU"/>
        </w:rPr>
      </w:pPr>
      <w:r>
        <w:rPr>
          <w:rStyle w:val="10"/>
          <w:rFonts w:hint="default" w:ascii="Times New Roman" w:hAnsi="Times New Roman" w:cs="Times New Roman"/>
          <w:color w:val="000000"/>
          <w:sz w:val="24"/>
          <w:szCs w:val="24"/>
          <w:lang w:val="ru-RU"/>
        </w:rPr>
        <w:t>Сравнение</w:t>
      </w:r>
      <w:r>
        <w:rPr>
          <w:rStyle w:val="10"/>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»как бледное пятно».</w:t>
      </w:r>
    </w:p>
    <w:p>
      <w:pPr>
        <w:spacing w:after="0"/>
        <w:ind w:left="-360" w:firstLine="420"/>
        <w:jc w:val="both"/>
        <w:rPr>
          <w:rFonts w:hint="default" w:ascii="Times New Roman" w:hAnsi="Times New Roman" w:cs="Times New Roman"/>
          <w:sz w:val="24"/>
          <w:szCs w:val="24"/>
          <w:lang w:val="ru-RU"/>
        </w:rPr>
      </w:pPr>
      <w:r>
        <w:rPr>
          <w:rStyle w:val="10"/>
          <w:rFonts w:hint="default" w:ascii="Times New Roman" w:hAnsi="Times New Roman" w:cs="Times New Roman"/>
          <w:color w:val="000000"/>
          <w:sz w:val="24"/>
          <w:szCs w:val="24"/>
          <w:lang w:val="ru-RU"/>
        </w:rPr>
        <w:t>Олицетворения</w:t>
      </w:r>
      <w:r>
        <w:rPr>
          <w:rStyle w:val="10"/>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»мгла носилась”, «вьюга злилась”.</w:t>
      </w:r>
    </w:p>
    <w:p>
      <w:pPr>
        <w:pStyle w:val="6"/>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Кроме того, широко используются разнообразные</w:t>
      </w:r>
      <w:r>
        <w:rPr>
          <w:rFonts w:hint="default" w:ascii="Times New Roman" w:hAnsi="Times New Roman" w:cs="Times New Roman"/>
          <w:color w:val="000000"/>
          <w:sz w:val="24"/>
          <w:szCs w:val="24"/>
        </w:rPr>
        <w:t> </w:t>
      </w:r>
      <w:r>
        <w:rPr>
          <w:rStyle w:val="10"/>
          <w:rFonts w:hint="default" w:ascii="Times New Roman" w:hAnsi="Times New Roman" w:cs="Times New Roman"/>
          <w:color w:val="000000"/>
          <w:sz w:val="24"/>
          <w:szCs w:val="24"/>
          <w:lang w:val="ru-RU"/>
        </w:rPr>
        <w:t>обращения</w:t>
      </w:r>
      <w:r>
        <w:rPr>
          <w:rFonts w:hint="default" w:ascii="Times New Roman" w:hAnsi="Times New Roman" w:cs="Times New Roman"/>
          <w:color w:val="000000"/>
          <w:sz w:val="24"/>
          <w:szCs w:val="24"/>
          <w:lang w:val="ru-RU"/>
        </w:rPr>
        <w:t>, такие как</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»подруга дней моих суровых”, «красавица”.</w:t>
      </w:r>
    </w:p>
    <w:p>
      <w:pPr>
        <w:pStyle w:val="6"/>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В произведении радостные эпитеты сочетаются с мрачными, создающими противопоставление, чтобы еще больше подчеркнуть красоту зимнего утра. Есть в нем и</w:t>
      </w:r>
      <w:r>
        <w:rPr>
          <w:rFonts w:hint="default" w:ascii="Times New Roman" w:hAnsi="Times New Roman" w:cs="Times New Roman"/>
          <w:color w:val="000000"/>
          <w:sz w:val="24"/>
          <w:szCs w:val="24"/>
        </w:rPr>
        <w:t> </w:t>
      </w:r>
      <w:r>
        <w:rPr>
          <w:rStyle w:val="10"/>
          <w:rFonts w:hint="default" w:ascii="Times New Roman" w:hAnsi="Times New Roman" w:cs="Times New Roman"/>
          <w:color w:val="000000"/>
          <w:sz w:val="24"/>
          <w:szCs w:val="24"/>
          <w:lang w:val="ru-RU"/>
        </w:rPr>
        <w:t>метафоры</w:t>
      </w:r>
      <w:r>
        <w:rPr>
          <w:rStyle w:val="10"/>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(например,</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снег «лежит”, блестя на солнце), гипербола, аллитерации и анафоры. Все это работает на художественную идею и помогает создать лирическое настроение.</w:t>
      </w:r>
    </w:p>
    <w:p>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eastAsia="Helvetica" w:cs="Times New Roman"/>
          <w:sz w:val="24"/>
          <w:szCs w:val="24"/>
          <w:lang w:val="ru-RU"/>
        </w:rPr>
      </w:pPr>
      <w:r>
        <w:rPr>
          <w:rFonts w:hint="default" w:ascii="Times New Roman" w:hAnsi="Times New Roman" w:eastAsia="SimSun" w:cs="Times New Roman"/>
          <w:b/>
          <w:bCs/>
          <w:color w:val="000000"/>
          <w:sz w:val="24"/>
          <w:szCs w:val="24"/>
          <w:lang w:val="ru-RU"/>
        </w:rPr>
        <w:t>Тест по стихотворению «Зимнее утро»</w:t>
      </w:r>
      <w:r>
        <w:rPr>
          <w:rFonts w:hint="default" w:ascii="Times New Roman" w:hAnsi="Times New Roman" w:eastAsia="SimSun" w:cs="Times New Roman"/>
          <w:b/>
          <w:bCs/>
          <w:color w:val="000000"/>
          <w:sz w:val="24"/>
          <w:szCs w:val="24"/>
          <w:lang w:val="ru-RU"/>
        </w:rPr>
        <w:br w:type="textWrapping"/>
      </w:r>
      <w:r>
        <w:rPr>
          <w:rFonts w:hint="default" w:ascii="Times New Roman" w:hAnsi="Times New Roman" w:eastAsia="SimSun" w:cs="Times New Roman"/>
          <w:b/>
          <w:bCs/>
          <w:sz w:val="24"/>
          <w:szCs w:val="24"/>
          <w:lang w:val="ru-RU"/>
        </w:rPr>
        <w:t xml:space="preserve">1. </w:t>
      </w:r>
      <w:r>
        <w:rPr>
          <w:rFonts w:hint="default" w:ascii="Times New Roman" w:hAnsi="Times New Roman" w:eastAsia="Helvetica" w:cs="Times New Roman"/>
          <w:sz w:val="24"/>
          <w:szCs w:val="24"/>
          <w:lang w:val="ru-RU"/>
        </w:rPr>
        <w:t>В каком году написано стихотворение «Зимнее утро»?</w:t>
      </w:r>
    </w:p>
    <w:p>
      <w:pPr>
        <w:keepNext w:val="0"/>
        <w:keepLines w:val="0"/>
        <w:pageBreakBefore w:val="0"/>
        <w:widowControl/>
        <w:numPr>
          <w:ilvl w:val="0"/>
          <w:numId w:val="5"/>
        </w:numPr>
        <w:kinsoku/>
        <w:wordWrap/>
        <w:overflowPunct/>
        <w:topLinePunct w:val="0"/>
        <w:autoSpaceDE/>
        <w:autoSpaceDN/>
        <w:bidi w:val="0"/>
        <w:adjustRightInd/>
        <w:snapToGrid w:val="0"/>
        <w:spacing w:line="240" w:lineRule="auto"/>
        <w:jc w:val="both"/>
        <w:textAlignment w:val="auto"/>
        <w:rPr>
          <w:rFonts w:hint="default" w:ascii="Times New Roman" w:hAnsi="Times New Roman" w:eastAsia="SimSun" w:cs="Times New Roman"/>
          <w:b/>
          <w:bCs/>
          <w:sz w:val="24"/>
          <w:szCs w:val="24"/>
          <w:lang w:val="ru-RU"/>
        </w:rPr>
      </w:pPr>
      <w:r>
        <w:rPr>
          <w:rFonts w:hint="default" w:ascii="Times New Roman" w:hAnsi="Times New Roman" w:eastAsia="Georgia" w:cs="Times New Roman"/>
          <w:sz w:val="24"/>
          <w:szCs w:val="24"/>
          <w:shd w:val="clear" w:color="auto" w:fill="FFFFFF"/>
          <w:lang w:val="ru-RU"/>
        </w:rPr>
        <w:t>В каком году оно напечатано?</w:t>
      </w:r>
    </w:p>
    <w:p>
      <w:pPr>
        <w:keepNext w:val="0"/>
        <w:keepLines w:val="0"/>
        <w:pageBreakBefore w:val="0"/>
        <w:widowControl/>
        <w:numPr>
          <w:ilvl w:val="0"/>
          <w:numId w:val="5"/>
        </w:numPr>
        <w:kinsoku/>
        <w:wordWrap/>
        <w:overflowPunct/>
        <w:topLinePunct w:val="0"/>
        <w:autoSpaceDE/>
        <w:autoSpaceDN/>
        <w:bidi w:val="0"/>
        <w:adjustRightInd/>
        <w:snapToGrid w:val="0"/>
        <w:spacing w:line="240" w:lineRule="auto"/>
        <w:jc w:val="both"/>
        <w:textAlignment w:val="auto"/>
        <w:rPr>
          <w:rFonts w:hint="default" w:ascii="Times New Roman" w:hAnsi="Times New Roman" w:eastAsia="SimSun" w:cs="Times New Roman"/>
          <w:b/>
          <w:bCs/>
          <w:sz w:val="24"/>
          <w:szCs w:val="24"/>
          <w:lang w:val="ru-RU"/>
        </w:rPr>
      </w:pPr>
      <w:r>
        <w:rPr>
          <w:rFonts w:hint="default" w:ascii="Times New Roman" w:hAnsi="Times New Roman" w:eastAsia="SimSun" w:cs="Times New Roman"/>
          <w:sz w:val="24"/>
          <w:szCs w:val="24"/>
          <w:shd w:val="clear" w:color="auto" w:fill="FFFFFF"/>
          <w:lang w:val="ru-RU"/>
        </w:rPr>
        <w:t>Как называлось издание, в котором его впервые напечатали?</w:t>
      </w:r>
    </w:p>
    <w:p>
      <w:pPr>
        <w:keepNext w:val="0"/>
        <w:keepLines w:val="0"/>
        <w:pageBreakBefore w:val="0"/>
        <w:widowControl/>
        <w:numPr>
          <w:ilvl w:val="0"/>
          <w:numId w:val="5"/>
        </w:numPr>
        <w:kinsoku/>
        <w:wordWrap/>
        <w:overflowPunct/>
        <w:topLinePunct w:val="0"/>
        <w:autoSpaceDE/>
        <w:autoSpaceDN/>
        <w:bidi w:val="0"/>
        <w:adjustRightInd/>
        <w:snapToGrid w:val="0"/>
        <w:spacing w:line="240" w:lineRule="auto"/>
        <w:jc w:val="both"/>
        <w:textAlignment w:val="auto"/>
        <w:rPr>
          <w:rFonts w:hint="default" w:ascii="Times New Roman" w:hAnsi="Times New Roman" w:eastAsia="SimSun" w:cs="Times New Roman"/>
          <w:b/>
          <w:bCs/>
          <w:sz w:val="24"/>
          <w:szCs w:val="24"/>
        </w:rPr>
      </w:pPr>
      <w:r>
        <w:rPr>
          <w:rFonts w:hint="default" w:ascii="Times New Roman" w:hAnsi="Times New Roman" w:eastAsia="Georgia" w:cs="Times New Roman"/>
          <w:sz w:val="24"/>
          <w:szCs w:val="24"/>
          <w:shd w:val="clear" w:color="auto" w:fill="FFFFFF"/>
        </w:rPr>
        <w:t> Назовите основную тему произведения</w:t>
      </w:r>
    </w:p>
    <w:p>
      <w:pPr>
        <w:keepNext w:val="0"/>
        <w:keepLines w:val="0"/>
        <w:pageBreakBefore w:val="0"/>
        <w:widowControl/>
        <w:numPr>
          <w:ilvl w:val="0"/>
          <w:numId w:val="5"/>
        </w:numPr>
        <w:kinsoku/>
        <w:wordWrap/>
        <w:overflowPunct/>
        <w:topLinePunct w:val="0"/>
        <w:autoSpaceDE/>
        <w:autoSpaceDN/>
        <w:bidi w:val="0"/>
        <w:adjustRightInd/>
        <w:snapToGrid w:val="0"/>
        <w:spacing w:line="240" w:lineRule="auto"/>
        <w:jc w:val="both"/>
        <w:textAlignment w:val="auto"/>
        <w:rPr>
          <w:rFonts w:hint="default" w:ascii="Times New Roman" w:hAnsi="Times New Roman" w:eastAsia="SimSun" w:cs="Times New Roman"/>
          <w:b/>
          <w:bCs/>
          <w:sz w:val="24"/>
          <w:szCs w:val="24"/>
          <w:lang w:val="ru-RU"/>
        </w:rPr>
      </w:pPr>
      <w:r>
        <w:rPr>
          <w:rFonts w:hint="default" w:ascii="Times New Roman" w:hAnsi="Times New Roman" w:eastAsia="Georgia" w:cs="Times New Roman"/>
          <w:sz w:val="24"/>
          <w:szCs w:val="24"/>
          <w:shd w:val="clear" w:color="auto" w:fill="FFFFFF"/>
        </w:rPr>
        <w:t> </w:t>
      </w:r>
      <w:r>
        <w:rPr>
          <w:rFonts w:hint="default" w:ascii="Times New Roman" w:hAnsi="Times New Roman" w:eastAsia="Georgia" w:cs="Times New Roman"/>
          <w:sz w:val="24"/>
          <w:szCs w:val="24"/>
          <w:shd w:val="clear" w:color="auto" w:fill="FFFFFF"/>
          <w:lang w:val="ru-RU"/>
        </w:rPr>
        <w:t>Из скольки частей композиционно состоит произведение?</w:t>
      </w:r>
    </w:p>
    <w:p>
      <w:pPr>
        <w:keepNext w:val="0"/>
        <w:keepLines w:val="0"/>
        <w:pageBreakBefore w:val="0"/>
        <w:widowControl/>
        <w:numPr>
          <w:ilvl w:val="0"/>
          <w:numId w:val="5"/>
        </w:numPr>
        <w:kinsoku/>
        <w:wordWrap/>
        <w:overflowPunct/>
        <w:topLinePunct w:val="0"/>
        <w:autoSpaceDE/>
        <w:autoSpaceDN/>
        <w:bidi w:val="0"/>
        <w:adjustRightInd/>
        <w:snapToGrid w:val="0"/>
        <w:spacing w:line="240" w:lineRule="auto"/>
        <w:jc w:val="both"/>
        <w:textAlignment w:val="auto"/>
        <w:rPr>
          <w:rFonts w:hint="default" w:ascii="Times New Roman" w:hAnsi="Times New Roman" w:eastAsia="SimSun" w:cs="Times New Roman"/>
          <w:b/>
          <w:bCs/>
          <w:sz w:val="24"/>
          <w:szCs w:val="24"/>
        </w:rPr>
      </w:pPr>
      <w:r>
        <w:rPr>
          <w:rFonts w:hint="default" w:ascii="Times New Roman" w:hAnsi="Times New Roman" w:eastAsia="Georgia" w:cs="Times New Roman"/>
          <w:sz w:val="24"/>
          <w:szCs w:val="24"/>
          <w:shd w:val="clear" w:color="auto" w:fill="FFFFFF"/>
        </w:rPr>
        <w:t>Каким размером написано стихотворение?</w:t>
      </w:r>
    </w:p>
    <w:p>
      <w:pPr>
        <w:keepNext w:val="0"/>
        <w:keepLines w:val="0"/>
        <w:pageBreakBefore w:val="0"/>
        <w:widowControl/>
        <w:numPr>
          <w:ilvl w:val="0"/>
          <w:numId w:val="5"/>
        </w:numPr>
        <w:kinsoku/>
        <w:wordWrap/>
        <w:overflowPunct/>
        <w:topLinePunct w:val="0"/>
        <w:autoSpaceDE/>
        <w:autoSpaceDN/>
        <w:bidi w:val="0"/>
        <w:adjustRightInd/>
        <w:snapToGrid w:val="0"/>
        <w:spacing w:line="240" w:lineRule="auto"/>
        <w:jc w:val="both"/>
        <w:textAlignment w:val="auto"/>
        <w:rPr>
          <w:rFonts w:hint="default" w:ascii="Times New Roman" w:hAnsi="Times New Roman" w:eastAsia="SimSun" w:cs="Times New Roman"/>
          <w:b/>
          <w:bCs/>
          <w:sz w:val="24"/>
          <w:szCs w:val="24"/>
        </w:rPr>
      </w:pPr>
      <w:r>
        <w:rPr>
          <w:rFonts w:hint="default" w:ascii="Times New Roman" w:hAnsi="Times New Roman" w:eastAsia="Georgia" w:cs="Times New Roman"/>
          <w:sz w:val="24"/>
          <w:szCs w:val="24"/>
          <w:shd w:val="clear" w:color="auto" w:fill="FFFFFF"/>
        </w:rPr>
        <w:t>Назовите жанр произведения</w:t>
      </w:r>
      <w:r>
        <w:rPr>
          <w:rFonts w:hint="default" w:ascii="Times New Roman" w:hAnsi="Times New Roman" w:eastAsia="Georgia" w:cs="Times New Roman"/>
          <w:sz w:val="24"/>
          <w:szCs w:val="24"/>
          <w:shd w:val="clear" w:color="auto" w:fill="FFFFFF"/>
          <w:lang w:val="ru-RU"/>
        </w:rPr>
        <w:t>.</w:t>
      </w:r>
    </w:p>
    <w:p>
      <w:pPr>
        <w:jc w:val="both"/>
        <w:rPr>
          <w:rFonts w:hint="default" w:ascii="Times New Roman" w:hAnsi="Times New Roman" w:eastAsia="SimSun" w:cs="Times New Roman"/>
          <w:sz w:val="24"/>
          <w:szCs w:val="24"/>
          <w:shd w:val="clear" w:color="auto" w:fill="FFFFFF"/>
          <w:lang w:val="ru-RU"/>
        </w:rPr>
      </w:pPr>
      <w:r>
        <w:rPr>
          <w:rFonts w:hint="default" w:ascii="Times New Roman" w:hAnsi="Times New Roman" w:eastAsia="SimSun" w:cs="Times New Roman"/>
          <w:b/>
          <w:bCs/>
          <w:sz w:val="24"/>
          <w:szCs w:val="24"/>
          <w:shd w:val="clear" w:color="auto" w:fill="FFFFFF"/>
          <w:lang w:val="ru-RU"/>
        </w:rPr>
        <w:t>«Зимний вечер»</w:t>
      </w:r>
      <w:r>
        <w:rPr>
          <w:rFonts w:hint="default" w:ascii="Times New Roman" w:hAnsi="Times New Roman" w:eastAsia="SimSun" w:cs="Times New Roman"/>
          <w:sz w:val="24"/>
          <w:szCs w:val="24"/>
          <w:shd w:val="clear" w:color="auto" w:fill="FFFFFF"/>
          <w:lang w:val="ru-RU"/>
        </w:rPr>
        <w:t xml:space="preserve"> А.С. Пушкина поражает атмосфера, царящая в деревенской избе. Предлагаем ознакомиться с ним благодаря краткому анализу стихотворения по плану.</w:t>
      </w:r>
    </w:p>
    <w:p>
      <w:pPr>
        <w:pStyle w:val="2"/>
        <w:spacing w:beforeAutospacing="0" w:afterAutospacing="0" w:line="24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eastAsia="Helvetica" w:cs="Times New Roman"/>
          <w:bCs w:val="0"/>
          <w:i w:val="0"/>
          <w:sz w:val="24"/>
          <w:szCs w:val="24"/>
          <w:lang w:val="ru-RU"/>
        </w:rPr>
        <w:t xml:space="preserve">История создания. </w:t>
      </w:r>
      <w:r>
        <w:rPr>
          <w:rFonts w:hint="default" w:ascii="Times New Roman" w:hAnsi="Times New Roman" w:cs="Times New Roman"/>
          <w:b w:val="0"/>
          <w:bCs w:val="0"/>
          <w:i w:val="0"/>
          <w:iCs w:val="0"/>
          <w:sz w:val="24"/>
          <w:szCs w:val="24"/>
          <w:lang w:val="ru-RU"/>
        </w:rPr>
        <w:t>История создания «Зимнего вечера» связана с ссылкой поэта в Михайловское. В 1824 г. Александр Сергеевич возвратился в Центральную Россию после южной ссылки, однако ему не позволили быстро вернуться к светской жизни, отправив в родовое имение. Надзор за поэтом лег на плечи его отца, поэтому Александр Сергеевич «убегал из дому» и подолгу гостил в имениях соседей. В родном доме он чувствовал себя неуютно, ведь Сергей Львович пытался отправить сына в тюрьму.</w:t>
      </w:r>
    </w:p>
    <w:p>
      <w:pPr>
        <w:pStyle w:val="6"/>
        <w:spacing w:beforeAutospacing="0" w:afterAutospacing="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Осенью 1825 г. семья поэта переехала в Москву, а Александр Сергеевич в этом году зимовал в Михайловском, практически не выезжая. Вместе с поэтом осталась няня Арина Родионовна. Зимой 1825 г. появилась рукопись анализируемого стихотворения, в котором отчетливо проявились автобиографические мотивы.</w:t>
      </w:r>
    </w:p>
    <w:p>
      <w:pPr>
        <w:pStyle w:val="6"/>
        <w:spacing w:beforeAutospacing="0" w:afterAutospacing="0" w:line="240" w:lineRule="auto"/>
        <w:jc w:val="both"/>
        <w:rPr>
          <w:rFonts w:hint="default" w:ascii="Times New Roman" w:hAnsi="Times New Roman" w:cs="Times New Roman"/>
          <w:sz w:val="24"/>
          <w:szCs w:val="24"/>
          <w:lang w:val="ru-RU"/>
        </w:rPr>
      </w:pPr>
      <w:r>
        <w:rPr>
          <w:rFonts w:hint="default" w:ascii="Times New Roman" w:hAnsi="Times New Roman" w:eastAsia="Helvetica" w:cs="Times New Roman"/>
          <w:b/>
          <w:bCs/>
          <w:sz w:val="24"/>
          <w:szCs w:val="24"/>
          <w:lang w:val="ru-RU"/>
        </w:rPr>
        <w:t xml:space="preserve">Тема. </w:t>
      </w:r>
      <w:r>
        <w:rPr>
          <w:rFonts w:hint="default" w:ascii="Times New Roman" w:hAnsi="Times New Roman" w:cs="Times New Roman"/>
          <w:bCs/>
          <w:iCs/>
          <w:sz w:val="24"/>
          <w:szCs w:val="24"/>
          <w:lang w:val="ru-RU"/>
        </w:rPr>
        <w:t xml:space="preserve">В стихотворении А.С. Пушкин развивает любимую зимнюю тему, переплетая ее с темой теплого общения с родным человеком. </w:t>
      </w:r>
    </w:p>
    <w:p>
      <w:pPr>
        <w:pStyle w:val="6"/>
        <w:spacing w:beforeAutospacing="0" w:afterAutospacing="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произведении реализуется идея о том, что никакая буря не страшна, когда рядом близкий человек. Автор утверждает, что приятный разговор и беззаботные воспоминания способны развеселить сердце.</w:t>
      </w:r>
    </w:p>
    <w:p>
      <w:pPr>
        <w:pStyle w:val="6"/>
        <w:spacing w:beforeAutospacing="0" w:afterAutospacing="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«Зимний вечер» – одно из самых популярных произведений в русской литературе, некоторые строки стали афоризмами.</w:t>
      </w:r>
    </w:p>
    <w:p>
      <w:pPr>
        <w:pStyle w:val="2"/>
        <w:spacing w:beforeAutospacing="0" w:afterAutospacing="0" w:line="240" w:lineRule="auto"/>
        <w:jc w:val="both"/>
        <w:rPr>
          <w:rFonts w:hint="default" w:ascii="Times New Roman" w:hAnsi="Times New Roman" w:cs="Times New Roman"/>
          <w:sz w:val="24"/>
          <w:szCs w:val="24"/>
          <w:lang w:val="ru-RU"/>
        </w:rPr>
      </w:pPr>
      <w:r>
        <w:rPr>
          <w:rFonts w:hint="default" w:ascii="Times New Roman" w:hAnsi="Times New Roman" w:eastAsia="Helvetica" w:cs="Times New Roman"/>
          <w:bCs w:val="0"/>
          <w:i w:val="0"/>
          <w:sz w:val="24"/>
          <w:szCs w:val="24"/>
          <w:lang w:val="ru-RU"/>
        </w:rPr>
        <w:t xml:space="preserve">Композиция. </w:t>
      </w:r>
      <w:r>
        <w:rPr>
          <w:rFonts w:hint="default" w:ascii="Times New Roman" w:hAnsi="Times New Roman" w:cs="Times New Roman"/>
          <w:b w:val="0"/>
          <w:i w:val="0"/>
          <w:sz w:val="24"/>
          <w:szCs w:val="24"/>
          <w:lang w:val="ru-RU"/>
        </w:rPr>
        <w:t>Начинается стихотворение с описания вьюги, к которой прислушивается лирический герой. Он представляет, как за окном кружатся снежные вихри, улавливает каждый звук бури. Вьюга настоящая проказница – она воет подобно зверю, плачет, как ребенок, шуршит соломой и стучит в окно. Буря становится главным героем первой строфы, но и после этого она еще не раз появится в рассказе лирического «Я».</w:t>
      </w:r>
    </w:p>
    <w:p>
      <w:pPr>
        <w:pStyle w:val="6"/>
        <w:spacing w:beforeAutospacing="0" w:afterAutospacing="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Во второй строфе появляется образ старушки, но сначала автор описывает ветхую избу. Она</w:t>
      </w:r>
      <w:r>
        <w:rPr>
          <w:rFonts w:hint="default" w:ascii="Times New Roman" w:hAnsi="Times New Roman" w:cs="Times New Roman"/>
          <w:sz w:val="24"/>
          <w:szCs w:val="24"/>
        </w:rPr>
        <w:t> </w:t>
      </w:r>
      <w:r>
        <w:rPr>
          <w:rFonts w:hint="default" w:ascii="Times New Roman" w:hAnsi="Times New Roman" w:cs="Times New Roman"/>
          <w:sz w:val="24"/>
          <w:szCs w:val="24"/>
          <w:lang w:val="ru-RU"/>
        </w:rPr>
        <w:t>»печальна и темна», это же можно сказать и о настроении лирического героя. Старушка сидит молча у окна. Герой спрашивает, не уснула ли она, заслушавшись звуками своего веретена.</w:t>
      </w:r>
    </w:p>
    <w:p>
      <w:pPr>
        <w:pStyle w:val="6"/>
        <w:spacing w:beforeAutospacing="0" w:afterAutospacing="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Чтобы развеять печаль, герой предлагает старушке выпить и вспомнить юность. Он просит ее спеть ему. Видимо, песни напоминают герою о беззаботном детстве, а поэтому приносят его сердцу умиротворение.</w:t>
      </w:r>
    </w:p>
    <w:p>
      <w:pPr>
        <w:pStyle w:val="6"/>
        <w:spacing w:beforeAutospacing="0" w:afterAutospacing="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последнем восьмистишии снова описывается снежная буря, а лирический герой повторяет свое предложение выпить. При помощи повтора стихов подчеркивается невеселое настроение лирического героя. Формально стихотворение состоит из четырех октав. Особенность формальной и смысловой организации – повторение первых четырех строк первого и третьего восьмистишия.</w:t>
      </w:r>
    </w:p>
    <w:p>
      <w:pPr>
        <w:pStyle w:val="2"/>
        <w:spacing w:beforeAutospacing="0" w:afterAutospacing="0"/>
        <w:jc w:val="both"/>
        <w:rPr>
          <w:rFonts w:hint="default" w:ascii="Times New Roman" w:hAnsi="Times New Roman" w:cs="Times New Roman"/>
          <w:b w:val="0"/>
          <w:bCs w:val="0"/>
          <w:i w:val="0"/>
          <w:iCs w:val="0"/>
          <w:sz w:val="24"/>
          <w:szCs w:val="24"/>
          <w:lang w:val="ru-RU"/>
        </w:rPr>
      </w:pPr>
      <w:r>
        <w:rPr>
          <w:rFonts w:hint="default" w:ascii="Times New Roman" w:hAnsi="Times New Roman" w:eastAsia="Helvetica" w:cs="Times New Roman"/>
          <w:bCs w:val="0"/>
          <w:i w:val="0"/>
          <w:sz w:val="24"/>
          <w:szCs w:val="24"/>
          <w:lang w:val="ru-RU"/>
        </w:rPr>
        <w:t xml:space="preserve">Жанр. </w:t>
      </w:r>
      <w:r>
        <w:rPr>
          <w:rFonts w:hint="default" w:ascii="Times New Roman" w:hAnsi="Times New Roman" w:cs="Times New Roman"/>
          <w:b w:val="0"/>
          <w:bCs w:val="0"/>
          <w:i w:val="0"/>
          <w:iCs w:val="0"/>
          <w:sz w:val="24"/>
          <w:szCs w:val="24"/>
          <w:lang w:val="ru-RU"/>
        </w:rPr>
        <w:t xml:space="preserve">Жанр произведения – элегия, так как лирический герой с грустит, вспоминая о бедной юности, печальное настроение передается и посредством пейзажей. </w:t>
      </w:r>
    </w:p>
    <w:p>
      <w:pPr>
        <w:pStyle w:val="2"/>
        <w:spacing w:beforeAutospacing="0" w:afterAutospacing="0" w:line="240" w:lineRule="auto"/>
        <w:jc w:val="both"/>
        <w:rPr>
          <w:rFonts w:hint="default" w:ascii="Times New Roman" w:hAnsi="Times New Roman" w:cs="Times New Roman"/>
          <w:b w:val="0"/>
          <w:bCs w:val="0"/>
          <w:i w:val="0"/>
          <w:iCs w:val="0"/>
          <w:sz w:val="24"/>
          <w:szCs w:val="24"/>
          <w:lang w:val="ru-RU"/>
        </w:rPr>
      </w:pPr>
      <w:r>
        <w:rPr>
          <w:rFonts w:hint="default" w:ascii="Times New Roman" w:hAnsi="Times New Roman" w:eastAsia="Helvetica" w:cs="Times New Roman"/>
          <w:bCs w:val="0"/>
          <w:i w:val="0"/>
          <w:sz w:val="24"/>
          <w:szCs w:val="24"/>
          <w:lang w:val="ru-RU"/>
        </w:rPr>
        <w:t xml:space="preserve">Средства выразительности. </w:t>
      </w:r>
      <w:r>
        <w:rPr>
          <w:rFonts w:hint="default" w:ascii="Times New Roman" w:hAnsi="Times New Roman" w:cs="Times New Roman"/>
          <w:b w:val="0"/>
          <w:bCs w:val="0"/>
          <w:i w:val="0"/>
          <w:iCs w:val="0"/>
          <w:sz w:val="24"/>
          <w:szCs w:val="24"/>
          <w:lang w:val="ru-RU"/>
        </w:rPr>
        <w:t>Стихотворение А.С. Пушкина богато средствами выразительности. Они помогают отобразить зимнюю непогоду, создать образы лирического героя и старушки, передать внутреннее состояние героев.</w:t>
      </w:r>
    </w:p>
    <w:p>
      <w:pPr>
        <w:pStyle w:val="6"/>
        <w:spacing w:beforeAutospacing="0" w:afterAutospacing="0" w:line="240" w:lineRule="auto"/>
        <w:ind w:firstLine="42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тексте есть</w:t>
      </w:r>
      <w:r>
        <w:rPr>
          <w:rFonts w:hint="default" w:ascii="Times New Roman" w:hAnsi="Times New Roman" w:cs="Times New Roman"/>
          <w:sz w:val="24"/>
          <w:szCs w:val="24"/>
        </w:rPr>
        <w:t> </w:t>
      </w:r>
      <w:r>
        <w:rPr>
          <w:rStyle w:val="10"/>
          <w:rFonts w:hint="default" w:ascii="Times New Roman" w:hAnsi="Times New Roman" w:cs="Times New Roman"/>
          <w:sz w:val="24"/>
          <w:szCs w:val="24"/>
          <w:lang w:val="ru-RU"/>
        </w:rPr>
        <w:t>метафоры</w:t>
      </w:r>
      <w:r>
        <w:rPr>
          <w:rFonts w:hint="default" w:ascii="Times New Roman" w:hAnsi="Times New Roman" w:cs="Times New Roman"/>
          <w:sz w:val="24"/>
          <w:szCs w:val="24"/>
          <w:lang w:val="ru-RU"/>
        </w:rPr>
        <w:t>: «подружка бедной юности моей», «сердцу будет веселей». Они поражают простотой и выразительной передачей настроения, царящего в «лачужке». Детали подчеркиваются при помощи</w:t>
      </w:r>
      <w:r>
        <w:rPr>
          <w:rFonts w:hint="default" w:ascii="Times New Roman" w:hAnsi="Times New Roman" w:cs="Times New Roman"/>
          <w:sz w:val="24"/>
          <w:szCs w:val="24"/>
        </w:rPr>
        <w:t> </w:t>
      </w:r>
      <w:r>
        <w:rPr>
          <w:rStyle w:val="10"/>
          <w:rFonts w:hint="default" w:ascii="Times New Roman" w:hAnsi="Times New Roman" w:cs="Times New Roman"/>
          <w:sz w:val="24"/>
          <w:szCs w:val="24"/>
          <w:lang w:val="ru-RU"/>
        </w:rPr>
        <w:t>эпитетов</w:t>
      </w:r>
      <w:r>
        <w:rPr>
          <w:rFonts w:hint="default" w:ascii="Times New Roman" w:hAnsi="Times New Roman" w:cs="Times New Roman"/>
          <w:sz w:val="24"/>
          <w:szCs w:val="24"/>
          <w:lang w:val="ru-RU"/>
        </w:rPr>
        <w:t>:</w:t>
      </w:r>
      <w:r>
        <w:rPr>
          <w:rFonts w:hint="default" w:ascii="Times New Roman" w:hAnsi="Times New Roman" w:cs="Times New Roman"/>
          <w:sz w:val="24"/>
          <w:szCs w:val="24"/>
        </w:rPr>
        <w:t> </w:t>
      </w:r>
      <w:r>
        <w:rPr>
          <w:rFonts w:hint="default" w:ascii="Times New Roman" w:hAnsi="Times New Roman" w:cs="Times New Roman"/>
          <w:sz w:val="24"/>
          <w:szCs w:val="24"/>
          <w:lang w:val="ru-RU"/>
        </w:rPr>
        <w:t>»«кровля обветшалая», «путник запоздалый»,</w:t>
      </w:r>
      <w:r>
        <w:rPr>
          <w:rFonts w:hint="default" w:ascii="Times New Roman" w:hAnsi="Times New Roman" w:cs="Times New Roman"/>
          <w:sz w:val="24"/>
          <w:szCs w:val="24"/>
        </w:rPr>
        <w:t> </w:t>
      </w:r>
      <w:r>
        <w:rPr>
          <w:rFonts w:hint="default" w:ascii="Times New Roman" w:hAnsi="Times New Roman" w:cs="Times New Roman"/>
          <w:sz w:val="24"/>
          <w:szCs w:val="24"/>
          <w:lang w:val="ru-RU"/>
        </w:rPr>
        <w:t>»ветхая лачужка и печальна, и темна», «добрая подружка».</w:t>
      </w:r>
      <w:r>
        <w:rPr>
          <w:rFonts w:hint="default" w:ascii="Times New Roman" w:hAnsi="Times New Roman" w:cs="Times New Roman"/>
          <w:sz w:val="24"/>
          <w:szCs w:val="24"/>
        </w:rPr>
        <w:t> </w:t>
      </w:r>
      <w:r>
        <w:rPr>
          <w:rStyle w:val="10"/>
          <w:rFonts w:hint="default" w:ascii="Times New Roman" w:hAnsi="Times New Roman" w:cs="Times New Roman"/>
          <w:sz w:val="24"/>
          <w:szCs w:val="24"/>
          <w:lang w:val="ru-RU"/>
        </w:rPr>
        <w:t>Сравнения</w:t>
      </w:r>
      <w:r>
        <w:rPr>
          <w:rStyle w:val="10"/>
          <w:rFonts w:hint="default" w:ascii="Times New Roman" w:hAnsi="Times New Roman" w:cs="Times New Roman"/>
          <w:sz w:val="24"/>
          <w:szCs w:val="24"/>
        </w:rPr>
        <w:t> </w:t>
      </w:r>
      <w:r>
        <w:rPr>
          <w:rFonts w:hint="default" w:ascii="Times New Roman" w:hAnsi="Times New Roman" w:cs="Times New Roman"/>
          <w:sz w:val="24"/>
          <w:szCs w:val="24"/>
          <w:lang w:val="ru-RU"/>
        </w:rPr>
        <w:t>используются для того, чтобы наполнить описание бури звуками:</w:t>
      </w:r>
      <w:r>
        <w:rPr>
          <w:rFonts w:hint="default" w:ascii="Times New Roman" w:hAnsi="Times New Roman" w:cs="Times New Roman"/>
          <w:sz w:val="24"/>
          <w:szCs w:val="24"/>
        </w:rPr>
        <w:t> </w:t>
      </w:r>
      <w:r>
        <w:rPr>
          <w:rFonts w:hint="default" w:ascii="Times New Roman" w:hAnsi="Times New Roman" w:cs="Times New Roman"/>
          <w:sz w:val="24"/>
          <w:szCs w:val="24"/>
          <w:lang w:val="ru-RU"/>
        </w:rPr>
        <w:t>»то, как зверь, она завоет, то заплачет, как дитя» «как путник запоздалый к нам в окошко застучит». В произведении есть</w:t>
      </w:r>
      <w:r>
        <w:rPr>
          <w:rFonts w:hint="default" w:ascii="Times New Roman" w:hAnsi="Times New Roman" w:cs="Times New Roman"/>
          <w:sz w:val="24"/>
          <w:szCs w:val="24"/>
        </w:rPr>
        <w:t> </w:t>
      </w:r>
      <w:r>
        <w:rPr>
          <w:rStyle w:val="10"/>
          <w:rFonts w:hint="default" w:ascii="Times New Roman" w:hAnsi="Times New Roman" w:cs="Times New Roman"/>
          <w:sz w:val="24"/>
          <w:szCs w:val="24"/>
          <w:lang w:val="ru-RU"/>
        </w:rPr>
        <w:t>антитеза</w:t>
      </w:r>
      <w:r>
        <w:rPr>
          <w:rFonts w:hint="default" w:ascii="Times New Roman" w:hAnsi="Times New Roman" w:cs="Times New Roman"/>
          <w:sz w:val="24"/>
          <w:szCs w:val="24"/>
          <w:lang w:val="ru-RU"/>
        </w:rPr>
        <w:t>: тишина в доме противопоставляется завываниям бури.</w:t>
      </w:r>
    </w:p>
    <w:p>
      <w:pPr>
        <w:pStyle w:val="6"/>
        <w:spacing w:beforeAutospacing="0" w:afterAutospacing="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некоторых строфах важную роль играет интонация. В обращении к старушке несколько раз поэт использует риторические вопросы.</w:t>
      </w:r>
    </w:p>
    <w:p>
      <w:pPr>
        <w:spacing w:after="0" w:line="240" w:lineRule="auto"/>
        <w:jc w:val="both"/>
        <w:rPr>
          <w:rFonts w:hint="default" w:ascii="Times New Roman" w:hAnsi="Times New Roman" w:eastAsia="SimSun" w:cs="Times New Roman"/>
          <w:b/>
          <w:bCs/>
          <w:color w:val="000000"/>
          <w:sz w:val="24"/>
          <w:szCs w:val="24"/>
          <w:lang w:val="ru-RU"/>
        </w:rPr>
      </w:pPr>
      <w:r>
        <w:rPr>
          <w:rFonts w:hint="default" w:ascii="Times New Roman" w:hAnsi="Times New Roman" w:eastAsia="SimSun" w:cs="Times New Roman"/>
          <w:b/>
          <w:bCs/>
          <w:color w:val="000000"/>
          <w:sz w:val="24"/>
          <w:szCs w:val="24"/>
          <w:lang w:val="ru-RU"/>
        </w:rPr>
        <w:t>Тест по стихотворению:</w:t>
      </w:r>
    </w:p>
    <w:p>
      <w:pPr>
        <w:numPr>
          <w:ilvl w:val="0"/>
          <w:numId w:val="6"/>
        </w:numPr>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В каком году было написано стихотворение «Зимний вечер»?</w:t>
      </w:r>
    </w:p>
    <w:p>
      <w:pPr>
        <w:numPr>
          <w:ilvl w:val="0"/>
          <w:numId w:val="6"/>
        </w:numPr>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Georgia" w:cs="Times New Roman"/>
          <w:sz w:val="24"/>
          <w:szCs w:val="24"/>
          <w:shd w:val="clear" w:color="auto" w:fill="FFFFFF"/>
          <w:lang w:val="ru-RU"/>
        </w:rPr>
        <w:t>Где был написан «Зимний вечер»?</w:t>
      </w:r>
    </w:p>
    <w:p>
      <w:pPr>
        <w:numPr>
          <w:ilvl w:val="0"/>
          <w:numId w:val="6"/>
        </w:numPr>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Georgia" w:cs="Times New Roman"/>
          <w:sz w:val="24"/>
          <w:szCs w:val="24"/>
          <w:shd w:val="clear" w:color="auto" w:fill="FFFFFF"/>
          <w:lang w:val="ru-RU"/>
        </w:rPr>
        <w:t>Лирический герой и его старушка находятся в…</w:t>
      </w:r>
    </w:p>
    <w:p>
      <w:pPr>
        <w:numPr>
          <w:ilvl w:val="0"/>
          <w:numId w:val="6"/>
        </w:numPr>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Georgia" w:cs="Times New Roman"/>
          <w:sz w:val="24"/>
          <w:szCs w:val="24"/>
          <w:shd w:val="clear" w:color="auto" w:fill="FFFFFF"/>
          <w:lang w:val="ru-RU"/>
        </w:rPr>
        <w:t>Кого лирический герой называет «доброй подружкой»?</w:t>
      </w:r>
    </w:p>
    <w:p>
      <w:pPr>
        <w:numPr>
          <w:ilvl w:val="0"/>
          <w:numId w:val="6"/>
        </w:numPr>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Georgia" w:cs="Times New Roman"/>
          <w:sz w:val="24"/>
          <w:szCs w:val="24"/>
          <w:shd w:val="clear" w:color="auto" w:fill="FFFFFF"/>
          <w:lang w:val="ru-RU"/>
        </w:rPr>
        <w:t>С кем поэт не сравнивает снежную бурю?</w:t>
      </w:r>
    </w:p>
    <w:p>
      <w:pPr>
        <w:numPr>
          <w:ilvl w:val="0"/>
          <w:numId w:val="6"/>
        </w:numPr>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Жанр стихотворения - это</w:t>
      </w:r>
    </w:p>
    <w:p>
      <w:pPr>
        <w:numPr>
          <w:ilvl w:val="0"/>
          <w:numId w:val="6"/>
        </w:numPr>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Georgia" w:cs="Times New Roman"/>
          <w:sz w:val="24"/>
          <w:szCs w:val="24"/>
          <w:shd w:val="clear" w:color="auto" w:fill="FFFFFF"/>
          <w:lang w:val="ru-RU"/>
        </w:rPr>
        <w:t>Какой стихотворный размер и способ рифмовки использует поэт?</w:t>
      </w:r>
    </w:p>
    <w:p>
      <w:pPr>
        <w:numPr>
          <w:ilvl w:val="0"/>
          <w:numId w:val="6"/>
        </w:numPr>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Georgia" w:cs="Times New Roman"/>
          <w:sz w:val="24"/>
          <w:szCs w:val="24"/>
          <w:shd w:val="clear" w:color="auto" w:fill="FFFFFF"/>
        </w:rPr>
        <w:t>«Сердцу будет веселей» – это</w:t>
      </w:r>
    </w:p>
    <w:p>
      <w:pPr>
        <w:spacing w:after="0" w:line="240" w:lineRule="auto"/>
        <w:ind w:firstLine="420"/>
        <w:jc w:val="both"/>
        <w:rPr>
          <w:rFonts w:hint="default" w:ascii="Times New Roman" w:hAnsi="Times New Roman" w:eastAsia="Georgia" w:cs="Times New Roman"/>
          <w:b/>
          <w:bCs/>
          <w:sz w:val="24"/>
          <w:szCs w:val="24"/>
          <w:shd w:val="clear" w:color="auto" w:fill="FFFFFF"/>
          <w:lang w:val="ru-RU"/>
        </w:rPr>
      </w:pPr>
      <w:r>
        <w:rPr>
          <w:rFonts w:hint="default" w:ascii="Times New Roman" w:hAnsi="Times New Roman" w:eastAsia="Georgia" w:cs="Times New Roman"/>
          <w:sz w:val="24"/>
          <w:szCs w:val="24"/>
          <w:shd w:val="clear" w:color="auto" w:fill="FFFFFF"/>
          <w:lang w:val="ru-RU"/>
        </w:rPr>
        <w:t xml:space="preserve">Наконец, для первого СО во второй четверти можно обратиться к замечательному пушкинскому шедевру </w:t>
      </w:r>
      <w:r>
        <w:rPr>
          <w:rFonts w:hint="default" w:ascii="Times New Roman" w:hAnsi="Times New Roman" w:eastAsia="Georgia" w:cs="Times New Roman"/>
          <w:b/>
          <w:bCs/>
          <w:sz w:val="24"/>
          <w:szCs w:val="24"/>
          <w:shd w:val="clear" w:color="auto" w:fill="FFFFFF"/>
          <w:lang w:val="ru-RU"/>
        </w:rPr>
        <w:t>«Осень».</w:t>
      </w:r>
    </w:p>
    <w:p>
      <w:pPr>
        <w:spacing w:after="0" w:line="240" w:lineRule="auto"/>
        <w:jc w:val="both"/>
        <w:rPr>
          <w:rFonts w:hint="default" w:ascii="Times New Roman" w:hAnsi="Times New Roman" w:eastAsia="SimSun" w:cs="Times New Roman"/>
          <w:color w:val="000000"/>
          <w:sz w:val="24"/>
          <w:szCs w:val="24"/>
          <w:shd w:val="clear" w:color="auto" w:fill="FFFFFF"/>
          <w:lang w:val="ru-RU"/>
        </w:rPr>
      </w:pPr>
      <w:r>
        <w:rPr>
          <w:rFonts w:hint="default" w:ascii="Times New Roman" w:hAnsi="Times New Roman" w:eastAsia="SimSun" w:cs="Times New Roman"/>
          <w:color w:val="000000"/>
          <w:sz w:val="24"/>
          <w:szCs w:val="24"/>
          <w:shd w:val="clear" w:color="auto" w:fill="FFFFFF"/>
          <w:lang w:val="ru-RU"/>
        </w:rPr>
        <w:t>Пейзажные зарисовки А. С. Пушкина не только отображают красоту природы, но и являются фоном философских раздумий. Эта особенность имеет место именно в этом в стихотворении.</w:t>
      </w:r>
    </w:p>
    <w:p>
      <w:pPr>
        <w:pStyle w:val="2"/>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eastAsia="Helvetica" w:cs="Times New Roman"/>
          <w:bCs w:val="0"/>
          <w:i w:val="0"/>
          <w:sz w:val="24"/>
          <w:szCs w:val="24"/>
          <w:lang w:val="ru-RU"/>
        </w:rPr>
        <w:t xml:space="preserve">История создания. </w:t>
      </w:r>
      <w:r>
        <w:rPr>
          <w:rFonts w:hint="default" w:ascii="Times New Roman" w:hAnsi="Times New Roman" w:cs="Times New Roman"/>
          <w:b w:val="0"/>
          <w:bCs w:val="0"/>
          <w:i w:val="0"/>
          <w:iCs w:val="0"/>
          <w:color w:val="000000"/>
          <w:sz w:val="24"/>
          <w:szCs w:val="24"/>
          <w:lang w:val="ru-RU"/>
        </w:rPr>
        <w:t>История создания произведения связана с поездкой Александра Сергеевича в Болдино. Там он имел возможность хорошо отдохнуть и предаться творчеству. Об этом свидетельствуют письма поэта, адресованные жене. В них Пушкин описывал свою болдинскую жизнь, а также признавался, что «уже написал пропасть». Болдинский период творчества исследователи по праву считают одной из самых продуктивных творческих ступеней поэта. Анализируемое стихотворение создавалось осенью 1833 г., но до конца его автор не дописал</w:t>
      </w:r>
      <w:r>
        <w:rPr>
          <w:rFonts w:hint="default" w:ascii="Times New Roman" w:hAnsi="Times New Roman" w:cs="Times New Roman"/>
          <w:color w:val="000000"/>
          <w:sz w:val="24"/>
          <w:szCs w:val="24"/>
          <w:lang w:val="ru-RU"/>
        </w:rPr>
        <w:t>.</w:t>
      </w:r>
    </w:p>
    <w:p>
      <w:pPr>
        <w:pStyle w:val="2"/>
        <w:spacing w:beforeAutospacing="0" w:afterAutospacing="0"/>
        <w:jc w:val="both"/>
        <w:rPr>
          <w:rFonts w:hint="default" w:ascii="Times New Roman" w:hAnsi="Times New Roman" w:cs="Times New Roman"/>
          <w:b w:val="0"/>
          <w:bCs w:val="0"/>
          <w:i w:val="0"/>
          <w:iCs w:val="0"/>
          <w:color w:val="000000"/>
          <w:sz w:val="24"/>
          <w:szCs w:val="24"/>
          <w:lang w:val="ru-RU"/>
        </w:rPr>
      </w:pPr>
      <w:r>
        <w:rPr>
          <w:rFonts w:hint="default" w:ascii="Times New Roman" w:hAnsi="Times New Roman" w:eastAsia="Helvetica" w:cs="Times New Roman"/>
          <w:bCs w:val="0"/>
          <w:i w:val="0"/>
          <w:sz w:val="24"/>
          <w:szCs w:val="24"/>
          <w:lang w:val="ru-RU"/>
        </w:rPr>
        <w:t xml:space="preserve">Тема. </w:t>
      </w:r>
      <w:r>
        <w:rPr>
          <w:rFonts w:hint="default" w:ascii="Times New Roman" w:hAnsi="Times New Roman" w:cs="Times New Roman"/>
          <w:b w:val="0"/>
          <w:bCs w:val="0"/>
          <w:i w:val="0"/>
          <w:iCs w:val="0"/>
          <w:color w:val="000000"/>
          <w:sz w:val="24"/>
          <w:szCs w:val="24"/>
          <w:lang w:val="ru-RU"/>
        </w:rPr>
        <w:t>В стихотворении видим традиционные для русской и мировой литературы темы. Автор умело переплетает несколько тем, наиболее выразительно звучат такие: красота осенней и зимней природы, недостатки лета и весны, зимнее вдохновение для поэтического творчества и раздумий над смыслом жизни. В контексте темы развивается идея о том, что осень и зима – совсем не время для тоски и уныния, если суметь увидеть их красоту, они станут вдохновителями к созданию прекрасного.</w:t>
      </w:r>
    </w:p>
    <w:p>
      <w:pPr>
        <w:pStyle w:val="6"/>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В центре стихотворения лирический герой. Чтобы приблизить его к читателю, автор использует форму монолога. Герой наблюдает за природой и рассказывает о своих предпочтениях. Он с наслажденьем смотрит, как деревья сбрасывают листья, пруд и дорога замерзают, а сосед спешит на охоту.</w:t>
      </w:r>
    </w:p>
    <w:p>
      <w:pPr>
        <w:pStyle w:val="6"/>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Во второй части объясняется его восторг: лирический герой не любит весну из-за грязи и неприятного запаха. Осень же – вестница зимы. А уж зима покоряет сердце лирического героя белым снегом, бегом саней.</w:t>
      </w:r>
    </w:p>
    <w:p>
      <w:pPr>
        <w:pStyle w:val="6"/>
        <w:spacing w:beforeAutospacing="0" w:afterAutospacing="0"/>
        <w:ind w:firstLine="42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После краткой зимней зарисовки описывается теплое время года. У большинства людей они вызывают положительные эмоции, но только не у Пушкинского лирического «Я». Он находит в лете недостатки, которые мучают людей: комары, мухи, засухи. В октаве-обращении к лету автор создает интересную метафору, в которой отображает русские народные традиции: «жаль зимы старухи, и, проводив ее блинами и вином, поминки ей творим мороженым и льдом». Блины в этих строках символизирую Масленицу.</w:t>
      </w:r>
    </w:p>
    <w:p>
      <w:pPr>
        <w:pStyle w:val="6"/>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Далее лирический герой снова возвращается к осенним пейзажам. Он восхищается каждым проявлением золотой красавицы. Даже увядание называет пышным. Он твердо уверен, что осень и зима полезны для его здоровья.</w:t>
      </w:r>
    </w:p>
    <w:p>
      <w:pPr>
        <w:pStyle w:val="6"/>
        <w:spacing w:beforeAutospacing="0" w:afterAutospacing="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В последних частях стихотворения присутствует описание зимних вечеров, которые лирический герой проводит в своих думах. В это время им руководит воображение. Так из-под его пера появляются стихотворения. Процесс поэтического творчества в произведении подан как нечто, что происходит само собой, поэт только записывает мысли и рифмы. Произведение заканчивается риторическим вопросом, который каждый читатель может истолковать по-своему.</w:t>
      </w:r>
    </w:p>
    <w:p>
      <w:pPr>
        <w:pStyle w:val="2"/>
        <w:spacing w:beforeAutospacing="0" w:afterAutospacing="0"/>
        <w:jc w:val="both"/>
        <w:rPr>
          <w:rFonts w:hint="default" w:ascii="Times New Roman" w:hAnsi="Times New Roman" w:cs="Times New Roman"/>
          <w:b w:val="0"/>
          <w:bCs w:val="0"/>
          <w:i w:val="0"/>
          <w:iCs w:val="0"/>
          <w:color w:val="000000"/>
          <w:sz w:val="24"/>
          <w:szCs w:val="24"/>
          <w:lang w:val="ru-RU"/>
        </w:rPr>
      </w:pPr>
      <w:r>
        <w:rPr>
          <w:rFonts w:hint="default" w:ascii="Times New Roman" w:hAnsi="Times New Roman" w:eastAsia="Helvetica" w:cs="Times New Roman"/>
          <w:bCs w:val="0"/>
          <w:i w:val="0"/>
          <w:sz w:val="24"/>
          <w:szCs w:val="24"/>
          <w:lang w:val="ru-RU"/>
        </w:rPr>
        <w:t xml:space="preserve">Композиция. </w:t>
      </w:r>
      <w:r>
        <w:rPr>
          <w:rFonts w:hint="default" w:ascii="Times New Roman" w:hAnsi="Times New Roman" w:cs="Times New Roman"/>
          <w:b w:val="0"/>
          <w:bCs w:val="0"/>
          <w:i w:val="0"/>
          <w:iCs w:val="0"/>
          <w:color w:val="000000"/>
          <w:sz w:val="24"/>
          <w:szCs w:val="24"/>
          <w:lang w:val="ru-RU"/>
        </w:rPr>
        <w:t>Стихотворение по смыслу можно разделить на несколько частей: пейзажные зарисовки, посвященные разным временам года, рассказ о вдохновении, окрыляющем поэта в зимнее время. Пейзажные зарисовки расположены не друг за другом, а чередуются в несколько хаотическом порядке. Формально произведение состоит из одиннадцати октав (восьмистиший) и одного моностиха. Особенности формальной организации связаны с тем, что произведение недописанное.</w:t>
      </w:r>
    </w:p>
    <w:p>
      <w:pPr>
        <w:pStyle w:val="2"/>
        <w:spacing w:beforeAutospacing="0" w:afterAutospacing="0"/>
        <w:jc w:val="both"/>
        <w:rPr>
          <w:rFonts w:hint="default" w:ascii="Times New Roman" w:hAnsi="Times New Roman" w:cs="Times New Roman"/>
          <w:b w:val="0"/>
          <w:bCs w:val="0"/>
          <w:i w:val="0"/>
          <w:iCs w:val="0"/>
          <w:color w:val="000000"/>
          <w:sz w:val="24"/>
          <w:szCs w:val="24"/>
          <w:lang w:val="ru-RU"/>
        </w:rPr>
      </w:pPr>
      <w:r>
        <w:rPr>
          <w:rFonts w:hint="default" w:ascii="Times New Roman" w:hAnsi="Times New Roman" w:eastAsia="Helvetica" w:cs="Times New Roman"/>
          <w:bCs w:val="0"/>
          <w:i w:val="0"/>
          <w:sz w:val="24"/>
          <w:szCs w:val="24"/>
          <w:lang w:val="ru-RU"/>
        </w:rPr>
        <w:t xml:space="preserve">Жанр. </w:t>
      </w:r>
      <w:r>
        <w:rPr>
          <w:rFonts w:hint="default" w:ascii="Times New Roman" w:hAnsi="Times New Roman" w:cs="Times New Roman"/>
          <w:b w:val="0"/>
          <w:bCs w:val="0"/>
          <w:i w:val="0"/>
          <w:iCs w:val="0"/>
          <w:color w:val="000000"/>
          <w:sz w:val="24"/>
          <w:szCs w:val="24"/>
          <w:lang w:val="ru-RU"/>
        </w:rPr>
        <w:t xml:space="preserve">Жанр стихотворения – послание, так как лирический герой обращается к читателю. </w:t>
      </w:r>
    </w:p>
    <w:p>
      <w:pPr>
        <w:pStyle w:val="2"/>
        <w:spacing w:beforeAutospacing="0" w:afterAutospacing="0"/>
        <w:jc w:val="both"/>
        <w:rPr>
          <w:rFonts w:hint="default" w:ascii="Times New Roman" w:hAnsi="Times New Roman" w:cs="Times New Roman"/>
          <w:b w:val="0"/>
          <w:bCs w:val="0"/>
          <w:i w:val="0"/>
          <w:iCs w:val="0"/>
          <w:color w:val="000000"/>
          <w:sz w:val="24"/>
          <w:szCs w:val="24"/>
          <w:lang w:val="ru-RU"/>
        </w:rPr>
      </w:pPr>
      <w:r>
        <w:rPr>
          <w:rFonts w:hint="default" w:ascii="Times New Roman" w:hAnsi="Times New Roman" w:eastAsia="Helvetica" w:cs="Times New Roman"/>
          <w:bCs w:val="0"/>
          <w:i w:val="0"/>
          <w:sz w:val="24"/>
          <w:szCs w:val="24"/>
          <w:lang w:val="ru-RU"/>
        </w:rPr>
        <w:t xml:space="preserve">Средства выразительности. </w:t>
      </w:r>
      <w:r>
        <w:rPr>
          <w:rFonts w:hint="default" w:ascii="Times New Roman" w:hAnsi="Times New Roman" w:cs="Times New Roman"/>
          <w:b w:val="0"/>
          <w:bCs w:val="0"/>
          <w:i w:val="0"/>
          <w:iCs w:val="0"/>
          <w:color w:val="000000"/>
          <w:sz w:val="24"/>
          <w:szCs w:val="24"/>
          <w:lang w:val="ru-RU"/>
        </w:rPr>
        <w:t>Практически в каждом стихе «Осени» поэт использует средства выразительности. Это основные инструменты для раскрытия темы и реализации идеи. Также при помощи них создаются образы природы, воспроизводятся чувства и эмоции лирического героя.</w:t>
      </w:r>
    </w:p>
    <w:p>
      <w:pPr>
        <w:pStyle w:val="2"/>
        <w:spacing w:beforeAutospacing="0" w:afterAutospacing="0"/>
        <w:jc w:val="both"/>
        <w:rPr>
          <w:rFonts w:hint="default" w:ascii="Times New Roman" w:hAnsi="Times New Roman" w:cs="Times New Roman"/>
          <w:b w:val="0"/>
          <w:bCs w:val="0"/>
          <w:i w:val="0"/>
          <w:iCs w:val="0"/>
          <w:color w:val="000000"/>
          <w:sz w:val="24"/>
          <w:szCs w:val="24"/>
          <w:lang w:val="ru-RU"/>
        </w:rPr>
      </w:pPr>
      <w:r>
        <w:rPr>
          <w:rFonts w:hint="default" w:ascii="Times New Roman" w:hAnsi="Times New Roman" w:cs="Times New Roman"/>
          <w:b w:val="0"/>
          <w:bCs w:val="0"/>
          <w:i w:val="0"/>
          <w:iCs w:val="0"/>
          <w:color w:val="000000"/>
          <w:sz w:val="24"/>
          <w:szCs w:val="24"/>
          <w:lang w:val="ru-RU"/>
        </w:rPr>
        <w:t>Преобладают в стихотворении</w:t>
      </w:r>
      <w:r>
        <w:rPr>
          <w:rFonts w:hint="default" w:ascii="Times New Roman" w:hAnsi="Times New Roman" w:cs="Times New Roman"/>
          <w:b w:val="0"/>
          <w:bCs w:val="0"/>
          <w:i w:val="0"/>
          <w:iCs w:val="0"/>
          <w:color w:val="000000"/>
          <w:sz w:val="24"/>
          <w:szCs w:val="24"/>
        </w:rPr>
        <w:t> </w:t>
      </w:r>
      <w:r>
        <w:rPr>
          <w:rStyle w:val="10"/>
          <w:rFonts w:hint="default" w:ascii="Times New Roman" w:hAnsi="Times New Roman" w:cs="Times New Roman"/>
          <w:b w:val="0"/>
          <w:bCs w:val="0"/>
          <w:i w:val="0"/>
          <w:iCs w:val="0"/>
          <w:color w:val="000000"/>
          <w:sz w:val="24"/>
          <w:szCs w:val="24"/>
          <w:lang w:val="ru-RU"/>
        </w:rPr>
        <w:t>метафоры</w:t>
      </w:r>
      <w:r>
        <w:rPr>
          <w:rFonts w:hint="default" w:ascii="Times New Roman" w:hAnsi="Times New Roman" w:cs="Times New Roman"/>
          <w:b w:val="0"/>
          <w:bCs w:val="0"/>
          <w:i w:val="0"/>
          <w:iCs w:val="0"/>
          <w:color w:val="000000"/>
          <w:sz w:val="24"/>
          <w:szCs w:val="24"/>
          <w:lang w:val="ru-RU"/>
        </w:rPr>
        <w:t>:</w:t>
      </w:r>
      <w:r>
        <w:rPr>
          <w:rFonts w:hint="default" w:ascii="Times New Roman" w:hAnsi="Times New Roman" w:cs="Times New Roman"/>
          <w:b w:val="0"/>
          <w:bCs w:val="0"/>
          <w:i w:val="0"/>
          <w:iCs w:val="0"/>
          <w:color w:val="000000"/>
          <w:sz w:val="24"/>
          <w:szCs w:val="24"/>
        </w:rPr>
        <w:t> </w:t>
      </w:r>
      <w:r>
        <w:rPr>
          <w:rFonts w:hint="default" w:ascii="Times New Roman" w:hAnsi="Times New Roman" w:cs="Times New Roman"/>
          <w:b w:val="0"/>
          <w:bCs w:val="0"/>
          <w:i w:val="0"/>
          <w:iCs w:val="0"/>
          <w:color w:val="000000"/>
          <w:sz w:val="24"/>
          <w:szCs w:val="24"/>
          <w:lang w:val="ru-RU"/>
        </w:rPr>
        <w:t xml:space="preserve"> «роща отряхает последние листы с нагих своих ветвей», «будит лай собак уснувшие дубравы», «весной я болен; кровь бродит; чувства, ум тоскою стеснены», «поминки ей творим мороженым и льдом», «желания кипят». Завершающие штрихи «наносятся» при помощи</w:t>
      </w:r>
      <w:r>
        <w:rPr>
          <w:rFonts w:hint="default" w:ascii="Times New Roman" w:hAnsi="Times New Roman" w:cs="Times New Roman"/>
          <w:b w:val="0"/>
          <w:bCs w:val="0"/>
          <w:i w:val="0"/>
          <w:iCs w:val="0"/>
          <w:color w:val="000000"/>
          <w:sz w:val="24"/>
          <w:szCs w:val="24"/>
        </w:rPr>
        <w:t> </w:t>
      </w:r>
      <w:r>
        <w:rPr>
          <w:rStyle w:val="10"/>
          <w:rFonts w:hint="default" w:ascii="Times New Roman" w:hAnsi="Times New Roman" w:cs="Times New Roman"/>
          <w:b w:val="0"/>
          <w:bCs w:val="0"/>
          <w:i w:val="0"/>
          <w:iCs w:val="0"/>
          <w:color w:val="000000"/>
          <w:sz w:val="24"/>
          <w:szCs w:val="24"/>
          <w:lang w:val="ru-RU"/>
        </w:rPr>
        <w:t>эпитетов</w:t>
      </w:r>
      <w:r>
        <w:rPr>
          <w:rFonts w:hint="default" w:ascii="Times New Roman" w:hAnsi="Times New Roman" w:cs="Times New Roman"/>
          <w:b w:val="0"/>
          <w:bCs w:val="0"/>
          <w:i w:val="0"/>
          <w:iCs w:val="0"/>
          <w:color w:val="000000"/>
          <w:sz w:val="24"/>
          <w:szCs w:val="24"/>
          <w:lang w:val="ru-RU"/>
        </w:rPr>
        <w:t>:»чахоточная дева»,</w:t>
      </w:r>
      <w:r>
        <w:rPr>
          <w:rFonts w:hint="default" w:ascii="Times New Roman" w:hAnsi="Times New Roman" w:cs="Times New Roman"/>
          <w:b w:val="0"/>
          <w:bCs w:val="0"/>
          <w:i w:val="0"/>
          <w:iCs w:val="0"/>
          <w:color w:val="000000"/>
          <w:sz w:val="24"/>
          <w:szCs w:val="24"/>
        </w:rPr>
        <w:t> </w:t>
      </w:r>
      <w:r>
        <w:rPr>
          <w:rFonts w:hint="default" w:ascii="Times New Roman" w:hAnsi="Times New Roman" w:cs="Times New Roman"/>
          <w:b w:val="0"/>
          <w:bCs w:val="0"/>
          <w:i w:val="0"/>
          <w:iCs w:val="0"/>
          <w:color w:val="000000"/>
          <w:sz w:val="24"/>
          <w:szCs w:val="24"/>
          <w:lang w:val="ru-RU"/>
        </w:rPr>
        <w:t>»пышное увяданье».</w:t>
      </w:r>
      <w:r>
        <w:rPr>
          <w:rFonts w:hint="default" w:ascii="Times New Roman" w:hAnsi="Times New Roman" w:cs="Times New Roman"/>
          <w:b w:val="0"/>
          <w:bCs w:val="0"/>
          <w:i w:val="0"/>
          <w:iCs w:val="0"/>
          <w:color w:val="000000"/>
          <w:sz w:val="24"/>
          <w:szCs w:val="24"/>
        </w:rPr>
        <w:t> </w:t>
      </w:r>
      <w:r>
        <w:rPr>
          <w:rStyle w:val="10"/>
          <w:rFonts w:hint="default" w:ascii="Times New Roman" w:hAnsi="Times New Roman" w:cs="Times New Roman"/>
          <w:b w:val="0"/>
          <w:bCs w:val="0"/>
          <w:i w:val="0"/>
          <w:iCs w:val="0"/>
          <w:color w:val="000000"/>
          <w:sz w:val="24"/>
          <w:szCs w:val="24"/>
          <w:lang w:val="ru-RU"/>
        </w:rPr>
        <w:t>Сравнение</w:t>
      </w:r>
      <w:r>
        <w:rPr>
          <w:rStyle w:val="10"/>
          <w:rFonts w:hint="default" w:ascii="Times New Roman" w:hAnsi="Times New Roman" w:cs="Times New Roman"/>
          <w:b w:val="0"/>
          <w:bCs w:val="0"/>
          <w:i w:val="0"/>
          <w:iCs w:val="0"/>
          <w:color w:val="000000"/>
          <w:sz w:val="24"/>
          <w:szCs w:val="24"/>
        </w:rPr>
        <w:t> </w:t>
      </w:r>
      <w:r>
        <w:rPr>
          <w:rFonts w:hint="default" w:ascii="Times New Roman" w:hAnsi="Times New Roman" w:cs="Times New Roman"/>
          <w:b w:val="0"/>
          <w:bCs w:val="0"/>
          <w:i w:val="0"/>
          <w:iCs w:val="0"/>
          <w:color w:val="000000"/>
          <w:sz w:val="24"/>
          <w:szCs w:val="24"/>
          <w:lang w:val="ru-RU"/>
        </w:rPr>
        <w:t>всего одно:</w:t>
      </w:r>
      <w:r>
        <w:rPr>
          <w:rFonts w:hint="default" w:ascii="Times New Roman" w:hAnsi="Times New Roman" w:cs="Times New Roman"/>
          <w:b w:val="0"/>
          <w:bCs w:val="0"/>
          <w:i w:val="0"/>
          <w:iCs w:val="0"/>
          <w:color w:val="000000"/>
          <w:sz w:val="24"/>
          <w:szCs w:val="24"/>
        </w:rPr>
        <w:t> </w:t>
      </w:r>
      <w:r>
        <w:rPr>
          <w:rFonts w:hint="default" w:ascii="Times New Roman" w:hAnsi="Times New Roman" w:cs="Times New Roman"/>
          <w:b w:val="0"/>
          <w:bCs w:val="0"/>
          <w:i w:val="0"/>
          <w:iCs w:val="0"/>
          <w:color w:val="000000"/>
          <w:sz w:val="24"/>
          <w:szCs w:val="24"/>
          <w:lang w:val="ru-RU"/>
        </w:rPr>
        <w:t xml:space="preserve">»как поля, мы страждем от засухи». Стихотворный размер – шестистопный ямб. А. Пушкин использует два вида рифмовки перекрестную </w:t>
      </w:r>
      <w:r>
        <w:rPr>
          <w:rFonts w:hint="default" w:ascii="Times New Roman" w:hAnsi="Times New Roman" w:cs="Times New Roman"/>
          <w:i w:val="0"/>
          <w:iCs w:val="0"/>
          <w:color w:val="000000"/>
          <w:sz w:val="24"/>
          <w:szCs w:val="24"/>
          <w:lang w:val="ru-RU"/>
        </w:rPr>
        <w:t>а б а б</w:t>
      </w:r>
      <w:r>
        <w:rPr>
          <w:rFonts w:hint="default" w:ascii="Times New Roman" w:hAnsi="Times New Roman" w:cs="Times New Roman"/>
          <w:b w:val="0"/>
          <w:bCs w:val="0"/>
          <w:i w:val="0"/>
          <w:iCs w:val="0"/>
          <w:color w:val="000000"/>
          <w:sz w:val="24"/>
          <w:szCs w:val="24"/>
          <w:lang w:val="ru-RU"/>
        </w:rPr>
        <w:t xml:space="preserve"> и смежную </w:t>
      </w:r>
      <w:r>
        <w:rPr>
          <w:rFonts w:hint="default" w:ascii="Times New Roman" w:hAnsi="Times New Roman" w:cs="Times New Roman"/>
          <w:i w:val="0"/>
          <w:iCs w:val="0"/>
          <w:color w:val="000000"/>
          <w:sz w:val="24"/>
          <w:szCs w:val="24"/>
          <w:lang w:val="ru-RU"/>
        </w:rPr>
        <w:t>а а б б</w:t>
      </w:r>
      <w:r>
        <w:rPr>
          <w:rFonts w:hint="default" w:ascii="Times New Roman" w:hAnsi="Times New Roman" w:cs="Times New Roman"/>
          <w:b w:val="0"/>
          <w:bCs w:val="0"/>
          <w:i w:val="0"/>
          <w:iCs w:val="0"/>
          <w:color w:val="000000"/>
          <w:sz w:val="24"/>
          <w:szCs w:val="24"/>
          <w:lang w:val="ru-RU"/>
        </w:rPr>
        <w:t>.</w:t>
      </w:r>
    </w:p>
    <w:p>
      <w:pPr>
        <w:pStyle w:val="2"/>
        <w:spacing w:beforeAutospacing="0" w:afterAutospacing="0"/>
        <w:rPr>
          <w:rFonts w:hint="default" w:ascii="Times New Roman" w:hAnsi="Times New Roman" w:eastAsia="Helvetica" w:cs="Times New Roman"/>
          <w:bCs w:val="0"/>
          <w:i w:val="0"/>
          <w:sz w:val="24"/>
          <w:szCs w:val="24"/>
          <w:lang w:val="ru-RU"/>
        </w:rPr>
      </w:pPr>
      <w:r>
        <w:rPr>
          <w:rFonts w:hint="default" w:ascii="Times New Roman" w:hAnsi="Times New Roman" w:eastAsia="Helvetica" w:cs="Times New Roman"/>
          <w:bCs w:val="0"/>
          <w:i w:val="0"/>
          <w:sz w:val="24"/>
          <w:szCs w:val="24"/>
          <w:lang w:val="ru-RU"/>
        </w:rPr>
        <w:t>Тест по стихотворению</w:t>
      </w:r>
    </w:p>
    <w:p>
      <w:pPr>
        <w:numPr>
          <w:ilvl w:val="0"/>
          <w:numId w:val="7"/>
        </w:numPr>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shd w:val="clear" w:color="auto" w:fill="FFFFFF"/>
          <w:lang w:val="ru-RU"/>
        </w:rPr>
        <w:t>В каком году было написано стихотворение А. Пушкина «Осень»?</w:t>
      </w:r>
    </w:p>
    <w:p>
      <w:pPr>
        <w:numPr>
          <w:ilvl w:val="0"/>
          <w:numId w:val="7"/>
        </w:numPr>
        <w:spacing w:after="0" w:line="240" w:lineRule="auto"/>
        <w:jc w:val="both"/>
        <w:rPr>
          <w:rFonts w:hint="default" w:ascii="Times New Roman" w:hAnsi="Times New Roman" w:eastAsia="SimSun" w:cs="Times New Roman"/>
          <w:sz w:val="24"/>
          <w:szCs w:val="24"/>
        </w:rPr>
      </w:pPr>
      <w:r>
        <w:rPr>
          <w:rFonts w:hint="default" w:ascii="Times New Roman" w:hAnsi="Times New Roman" w:eastAsia="Georgia" w:cs="Times New Roman"/>
          <w:sz w:val="24"/>
          <w:szCs w:val="24"/>
          <w:shd w:val="clear" w:color="auto" w:fill="FFFFFF"/>
        </w:rPr>
        <w:t>Где было написано произведение?</w:t>
      </w:r>
    </w:p>
    <w:p>
      <w:pPr>
        <w:numPr>
          <w:ilvl w:val="0"/>
          <w:numId w:val="7"/>
        </w:numPr>
        <w:spacing w:after="0"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shd w:val="clear" w:color="auto" w:fill="FFFFFF"/>
          <w:lang w:val="ru-RU"/>
        </w:rPr>
        <w:t>В какое время года, по мнению Пушкина, люди справляют поминки по зиме?</w:t>
      </w:r>
      <w:r>
        <w:rPr>
          <w:rFonts w:hint="default" w:ascii="Times New Roman" w:hAnsi="Times New Roman" w:eastAsia="SimSun" w:cs="Times New Roman"/>
          <w:sz w:val="24"/>
          <w:szCs w:val="24"/>
          <w:lang w:val="ru-RU"/>
        </w:rPr>
        <w:br w:type="textWrapping"/>
      </w:r>
      <w:r>
        <w:rPr>
          <w:rFonts w:hint="default" w:ascii="Times New Roman" w:hAnsi="Times New Roman" w:eastAsia="SimSun" w:cs="Times New Roman"/>
          <w:sz w:val="24"/>
          <w:szCs w:val="24"/>
          <w:lang w:val="ru-RU"/>
        </w:rPr>
        <w:t xml:space="preserve">4. </w:t>
      </w:r>
      <w:r>
        <w:rPr>
          <w:rFonts w:hint="default" w:ascii="Times New Roman" w:hAnsi="Times New Roman" w:eastAsia="SimSun" w:cs="Times New Roman"/>
          <w:sz w:val="24"/>
          <w:szCs w:val="24"/>
          <w:shd w:val="clear" w:color="auto" w:fill="FFFFFF"/>
          <w:lang w:val="ru-RU"/>
        </w:rPr>
        <w:t>Какие времена года, по мнению лирического героя, полезны для его здоровья?</w:t>
      </w:r>
      <w:r>
        <w:rPr>
          <w:rFonts w:hint="default" w:ascii="Times New Roman" w:hAnsi="Times New Roman" w:eastAsia="SimSun" w:cs="Times New Roman"/>
          <w:sz w:val="24"/>
          <w:szCs w:val="24"/>
          <w:lang w:val="ru-RU"/>
        </w:rPr>
        <w:br w:type="textWrapping"/>
      </w:r>
      <w:r>
        <w:rPr>
          <w:rFonts w:hint="default" w:ascii="Times New Roman" w:hAnsi="Times New Roman" w:eastAsia="SimSun" w:cs="Times New Roman"/>
          <w:sz w:val="24"/>
          <w:szCs w:val="24"/>
          <w:lang w:val="ru-RU"/>
        </w:rPr>
        <w:t xml:space="preserve">5. </w:t>
      </w:r>
      <w:r>
        <w:rPr>
          <w:rFonts w:hint="default" w:ascii="Times New Roman" w:hAnsi="Times New Roman" w:eastAsia="Georgia" w:cs="Times New Roman"/>
          <w:sz w:val="24"/>
          <w:szCs w:val="24"/>
          <w:shd w:val="clear" w:color="auto" w:fill="FFFFFF"/>
        </w:rPr>
        <w:t>Определите жанр стихотворения</w:t>
      </w:r>
    </w:p>
    <w:p>
      <w:pPr>
        <w:numPr>
          <w:ilvl w:val="0"/>
          <w:numId w:val="8"/>
        </w:numPr>
        <w:spacing w:after="0" w:line="240" w:lineRule="auto"/>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shd w:val="clear" w:color="auto" w:fill="FFFFFF"/>
          <w:lang w:val="ru-RU"/>
        </w:rPr>
        <w:t>Какой стихотворный размер использовал А. Пушкин в произведении?</w:t>
      </w:r>
    </w:p>
    <w:p>
      <w:pPr>
        <w:numPr>
          <w:ilvl w:val="0"/>
          <w:numId w:val="8"/>
        </w:numPr>
        <w:spacing w:after="0" w:line="240" w:lineRule="auto"/>
        <w:jc w:val="both"/>
        <w:rPr>
          <w:rFonts w:hint="default" w:ascii="Times New Roman" w:hAnsi="Times New Roman" w:cs="Times New Roman"/>
          <w:sz w:val="24"/>
          <w:szCs w:val="24"/>
          <w:lang w:val="ru-RU"/>
        </w:rPr>
      </w:pPr>
      <w:r>
        <w:rPr>
          <w:rFonts w:hint="default" w:ascii="Times New Roman" w:hAnsi="Times New Roman" w:eastAsia="Georgia" w:cs="Times New Roman"/>
          <w:sz w:val="24"/>
          <w:szCs w:val="24"/>
          <w:shd w:val="clear" w:color="auto" w:fill="FFFFFF"/>
          <w:lang w:val="ru-RU"/>
        </w:rPr>
        <w:t>Какой способ рифмовки использован в произведении?</w:t>
      </w:r>
    </w:p>
    <w:p>
      <w:pPr>
        <w:numPr>
          <w:ilvl w:val="0"/>
          <w:numId w:val="8"/>
        </w:num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shd w:val="clear" w:color="auto" w:fill="FFFFFF"/>
          <w:lang w:val="ru-RU"/>
        </w:rPr>
        <w:t>«Роща отряхает последние листы с нагих своих ветвей» – это</w:t>
      </w:r>
      <w:r>
        <w:rPr>
          <w:rFonts w:hint="default" w:ascii="Times New Roman" w:hAnsi="Times New Roman" w:cs="Times New Roman"/>
          <w:sz w:val="24"/>
          <w:szCs w:val="24"/>
          <w:lang w:val="ru-RU"/>
        </w:rPr>
        <w:br w:type="textWrapping"/>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Завершить изучение пушкинских текстов в 7 классе можно, предложить ученикам написать синквейн о его личности. Образцы синквейнов (пятистиший без рифм) можно найти в интернет-ресурсах, а структура его проста: 1 строка - ключевое слово, имя существительное; 2 строка - два прилагательных; 3 - три  глагола; 4 - фраза, характеризующая поэта; 5 - обобщение, еще одно существительное.</w:t>
      </w:r>
    </w:p>
    <w:p>
      <w:pPr>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Образец синквейна</w:t>
      </w:r>
      <w:r>
        <w:rPr>
          <w:rFonts w:hint="default" w:ascii="Times New Roman" w:hAnsi="Times New Roman" w:cs="Times New Roman"/>
          <w:b/>
          <w:bCs/>
          <w:sz w:val="24"/>
          <w:szCs w:val="24"/>
          <w:lang w:val="ru-RU"/>
        </w:rPr>
        <w:t xml:space="preserve"> «Пушкин»</w:t>
      </w:r>
      <w:r>
        <w:rPr>
          <w:rFonts w:ascii="Times New Roman" w:hAnsi="Times New Roman" w:cs="Times New Roman"/>
          <w:b/>
          <w:bCs/>
          <w:sz w:val="24"/>
          <w:szCs w:val="24"/>
          <w:lang w:val="ru-RU"/>
        </w:rPr>
        <w:t>:</w:t>
      </w:r>
    </w:p>
    <w:p>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Пушкин.</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Талантливый, замечательный.</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Восхищает, просвещает, наполняет.</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Творчество, особо близкое</w:t>
      </w:r>
      <w:r>
        <w:rPr>
          <w:rFonts w:hint="default" w:ascii="Times New Roman" w:hAnsi="Times New Roman" w:cs="Times New Roman"/>
          <w:sz w:val="24"/>
          <w:szCs w:val="24"/>
          <w:lang w:val="ru-RU"/>
        </w:rPr>
        <w:t xml:space="preserve"> мне</w:t>
      </w:r>
      <w:r>
        <w:rPr>
          <w:rFonts w:ascii="Times New Roman" w:hAnsi="Times New Roman" w:cs="Times New Roman"/>
          <w:sz w:val="24"/>
          <w:szCs w:val="24"/>
          <w:lang w:val="ru-RU"/>
        </w:rPr>
        <w:t>.</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Гениальность.</w:t>
      </w:r>
    </w:p>
    <w:p>
      <w:pPr>
        <w:ind w:firstLine="420" w:firstLineChars="0"/>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sz w:val="24"/>
          <w:szCs w:val="24"/>
          <w:lang w:val="ru-RU"/>
        </w:rPr>
        <w:t xml:space="preserve">Таким образом, пушкинские тексты, которые изучаются в 7 классе по обновленной программе, содержат большой нравственный потенциал. Благодаря им школьники получат возможность оценить творческую личность великого поэта, привлекая стереотипную информацию образовательных сайтов, смежных видов искусств, а учитель подойдет к литературному материалу творчески. </w:t>
      </w:r>
    </w:p>
    <w:p>
      <w:pPr>
        <w:jc w:val="center"/>
        <w:rPr>
          <w:rFonts w:ascii="Times New Roman" w:hAnsi="Times New Roman" w:eastAsia="SimSun" w:cs="Times New Roman"/>
          <w:b/>
          <w:bCs/>
          <w:sz w:val="24"/>
          <w:szCs w:val="24"/>
          <w:lang w:val="ru-RU"/>
        </w:rPr>
      </w:pPr>
      <w:r>
        <w:rPr>
          <w:rFonts w:ascii="Times New Roman" w:hAnsi="Times New Roman" w:eastAsia="SimSun" w:cs="Times New Roman"/>
          <w:b/>
          <w:bCs/>
          <w:sz w:val="24"/>
          <w:szCs w:val="24"/>
          <w:lang w:val="ru-RU"/>
        </w:rPr>
        <w:t>Литература</w:t>
      </w:r>
    </w:p>
    <w:p>
      <w:pPr>
        <w:numPr>
          <w:ilvl w:val="0"/>
          <w:numId w:val="9"/>
        </w:numPr>
        <w:jc w:val="both"/>
        <w:rPr>
          <w:rFonts w:hint="default" w:ascii="Times New Roman" w:hAnsi="Times New Roman" w:eastAsia="SimSun" w:cs="Times New Roman"/>
          <w:b w:val="0"/>
          <w:bCs w:val="0"/>
          <w:sz w:val="24"/>
          <w:szCs w:val="24"/>
          <w:lang w:val="ru-RU"/>
        </w:rPr>
      </w:pPr>
      <w:r>
        <w:rPr>
          <w:rFonts w:ascii="Times New Roman" w:hAnsi="Times New Roman" w:eastAsia="SimSun" w:cs="Times New Roman"/>
          <w:b w:val="0"/>
          <w:bCs w:val="0"/>
          <w:sz w:val="24"/>
          <w:szCs w:val="24"/>
          <w:lang w:val="ru-RU"/>
        </w:rPr>
        <w:t>Локтионова</w:t>
      </w:r>
      <w:r>
        <w:rPr>
          <w:rFonts w:hint="default" w:ascii="Times New Roman" w:hAnsi="Times New Roman" w:eastAsia="SimSun" w:cs="Times New Roman"/>
          <w:b w:val="0"/>
          <w:bCs w:val="0"/>
          <w:sz w:val="24"/>
          <w:szCs w:val="24"/>
          <w:lang w:val="ru-RU"/>
        </w:rPr>
        <w:t xml:space="preserve"> Н.П., Забинякова Г.В. Русская литература.7 класс. Учебник</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w:t>
      </w:r>
      <w:r>
        <w:rPr>
          <w:rFonts w:hint="default" w:ascii="Times New Roman" w:hAnsi="Times New Roman" w:eastAsia="SimSun" w:cs="Times New Roman"/>
          <w:b w:val="0"/>
          <w:bCs w:val="0"/>
          <w:sz w:val="24"/>
          <w:szCs w:val="24"/>
          <w:lang w:val="ru-RU"/>
        </w:rPr>
        <w:t>Алматы: Мектеп, 2017.</w:t>
      </w:r>
    </w:p>
    <w:p>
      <w:pPr>
        <w:numPr>
          <w:ilvl w:val="0"/>
          <w:numId w:val="9"/>
        </w:numPr>
        <w:jc w:val="both"/>
        <w:rPr>
          <w:rFonts w:hint="default" w:ascii="Times New Roman" w:hAnsi="Times New Roman" w:eastAsia="SimSun" w:cs="Times New Roman"/>
          <w:b w:val="0"/>
          <w:bCs w:val="0"/>
          <w:sz w:val="24"/>
          <w:szCs w:val="24"/>
          <w:lang w:val="ru-RU"/>
        </w:rPr>
      </w:pPr>
      <w:r>
        <w:rPr>
          <w:rFonts w:ascii="Times New Roman" w:hAnsi="Times New Roman" w:eastAsia="SimSun" w:cs="Times New Roman"/>
          <w:b w:val="0"/>
          <w:bCs w:val="0"/>
          <w:sz w:val="24"/>
          <w:szCs w:val="24"/>
          <w:lang w:val="ru-RU"/>
        </w:rPr>
        <w:t>Локтионова</w:t>
      </w:r>
      <w:r>
        <w:rPr>
          <w:rFonts w:hint="default" w:ascii="Times New Roman" w:hAnsi="Times New Roman" w:eastAsia="SimSun" w:cs="Times New Roman"/>
          <w:b w:val="0"/>
          <w:bCs w:val="0"/>
          <w:sz w:val="24"/>
          <w:szCs w:val="24"/>
          <w:lang w:val="ru-RU"/>
        </w:rPr>
        <w:t xml:space="preserve"> Н.П., Забинякова Г.В. Русская литература.7 класс. Методическое руководство. </w:t>
      </w:r>
      <w:r>
        <w:rPr>
          <w:rFonts w:hint="default" w:ascii="Times New Roman" w:hAnsi="Times New Roman" w:eastAsia="SimSun" w:cs="Times New Roman"/>
          <w:sz w:val="24"/>
          <w:szCs w:val="24"/>
        </w:rPr>
        <w:t>Пособие для учителей 7 классов общеобразовательных школ</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w:t>
      </w:r>
      <w:r>
        <w:rPr>
          <w:rFonts w:hint="default" w:ascii="Times New Roman" w:hAnsi="Times New Roman" w:eastAsia="SimSun" w:cs="Times New Roman"/>
          <w:b w:val="0"/>
          <w:bCs w:val="0"/>
          <w:sz w:val="24"/>
          <w:szCs w:val="24"/>
          <w:lang w:val="ru-RU"/>
        </w:rPr>
        <w:t>Алматы: Мектеп, 2017. 176 с.</w:t>
      </w:r>
    </w:p>
    <w:p>
      <w:pPr>
        <w:numPr>
          <w:ilvl w:val="0"/>
          <w:numId w:val="9"/>
        </w:numPr>
        <w:jc w:val="both"/>
        <w:rPr>
          <w:rFonts w:ascii="Verdana" w:hAnsi="Verdana" w:eastAsia="SimSun" w:cs="Verdana"/>
          <w:color w:val="003399"/>
          <w:sz w:val="16"/>
          <w:szCs w:val="16"/>
          <w:lang w:val="ru-RU"/>
        </w:rPr>
      </w:pPr>
      <w:r>
        <w:rPr>
          <w:rFonts w:hint="default" w:ascii="Times New Roman" w:hAnsi="Times New Roman" w:cs="Times New Roman"/>
          <w:sz w:val="24"/>
          <w:szCs w:val="24"/>
          <w:lang w:val="ru-RU"/>
        </w:rPr>
        <w:t>Савельева В.В., Лукпанова Г.Г., Ярмухамедова</w:t>
      </w:r>
      <w:r>
        <w:rPr>
          <w:rFonts w:hint="default" w:ascii="Times New Roman" w:hAnsi="Times New Roman" w:eastAsia="SimSun" w:cs="Times New Roman"/>
          <w:b w:val="0"/>
          <w:bCs w:val="0"/>
          <w:sz w:val="24"/>
          <w:szCs w:val="24"/>
          <w:lang w:val="ru-RU"/>
        </w:rPr>
        <w:t xml:space="preserve"> </w:t>
      </w:r>
      <w:r>
        <w:rPr>
          <w:rFonts w:hint="default" w:ascii="Times New Roman" w:hAnsi="Times New Roman" w:cs="Times New Roman"/>
          <w:sz w:val="24"/>
          <w:szCs w:val="24"/>
          <w:lang w:val="ru-RU"/>
        </w:rPr>
        <w:t>А.Б.  Русская литература 7 класс. Учебник. Алматы: Атамура, 2017. 272 с.</w:t>
      </w:r>
    </w:p>
    <w:p>
      <w:pPr>
        <w:numPr>
          <w:ilvl w:val="0"/>
          <w:numId w:val="9"/>
        </w:numPr>
        <w:jc w:val="both"/>
        <w:rPr>
          <w:rFonts w:ascii="Verdana" w:hAnsi="Verdana" w:eastAsia="SimSun" w:cs="Verdana"/>
          <w:color w:val="003399"/>
          <w:sz w:val="16"/>
          <w:szCs w:val="16"/>
          <w:lang w:val="ru-RU"/>
        </w:rPr>
      </w:pPr>
      <w:r>
        <w:rPr>
          <w:rFonts w:hint="default" w:ascii="Times New Roman" w:hAnsi="Times New Roman" w:cs="Times New Roman"/>
          <w:sz w:val="24"/>
          <w:szCs w:val="24"/>
          <w:lang w:val="ru-RU"/>
        </w:rPr>
        <w:t>Савельева В.В. , Лукпанова Г.Г. Русская литература 7 класс. Хрестоматия. Алматы: Атамура, 2017. 272 с.</w:t>
      </w:r>
    </w:p>
    <w:p>
      <w:pPr>
        <w:numPr>
          <w:ilvl w:val="0"/>
          <w:numId w:val="9"/>
        </w:numPr>
        <w:jc w:val="both"/>
        <w:rPr>
          <w:rFonts w:ascii="Verdana" w:hAnsi="Verdana" w:eastAsia="SimSun" w:cs="Verdana"/>
          <w:color w:val="003399"/>
          <w:sz w:val="16"/>
          <w:szCs w:val="16"/>
          <w:lang w:val="ru-RU"/>
        </w:rPr>
      </w:pPr>
      <w:r>
        <w:rPr>
          <w:rFonts w:hint="default" w:ascii="Times New Roman" w:hAnsi="Times New Roman" w:cs="Times New Roman"/>
          <w:sz w:val="24"/>
          <w:szCs w:val="24"/>
          <w:lang w:val="ru-RU"/>
        </w:rPr>
        <w:t>Савельева В.В. , Лукпанова Г.Г. Русская литература 7 класс. Методическое руководство. Алматы: Атамура, 2017.</w:t>
      </w:r>
    </w:p>
    <w:sectPr>
      <w:pgSz w:w="11906" w:h="16838"/>
      <w:pgMar w:top="1134" w:right="1134"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Helvetica">
    <w:altName w:val="Arial"/>
    <w:panose1 w:val="020B0604020202020204"/>
    <w:charset w:val="CC"/>
    <w:family w:val="swiss"/>
    <w:pitch w:val="default"/>
    <w:sig w:usb0="00000000" w:usb1="00000000" w:usb2="00000009" w:usb3="00000000" w:csb0="000001FF" w:csb1="00000000"/>
  </w:font>
  <w:font w:name="Georgia">
    <w:panose1 w:val="02040502050405020303"/>
    <w:charset w:val="CC"/>
    <w:family w:val="roman"/>
    <w:pitch w:val="default"/>
    <w:sig w:usb0="00000287" w:usb1="00000000" w:usb2="00000000" w:usb3="00000000" w:csb0="2000009F" w:csb1="00000000"/>
  </w:font>
  <w:font w:name="Times New Roman Cyr">
    <w:altName w:val="Times New Roman"/>
    <w:panose1 w:val="00000000000000000000"/>
    <w:charset w:val="00"/>
    <w:family w:val="auto"/>
    <w:pitch w:val="default"/>
    <w:sig w:usb0="00000000" w:usb1="00000000" w:usb2="00000000" w:usb3="00000000" w:csb0="00000000" w:csb1="00000000"/>
  </w:font>
  <w:font w:name="Verdana">
    <w:panose1 w:val="020B0604030504040204"/>
    <w:charset w:val="CC"/>
    <w:family w:val="swiss"/>
    <w:pitch w:val="default"/>
    <w:sig w:usb0="A10006FF" w:usb1="4000205B" w:usb2="00000010" w:usb3="00000000" w:csb0="2000019F" w:csb1="00000000"/>
  </w:font>
  <w:font w:name="MS Gothic">
    <w:panose1 w:val="020B0609070205080204"/>
    <w:charset w:val="80"/>
    <w:family w:val="auto"/>
    <w:pitch w:val="default"/>
    <w:sig w:usb0="E00002FF" w:usb1="6AC7FDFB" w:usb2="08000012" w:usb3="00000000" w:csb0="4002009F" w:csb1="DFD7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370A5"/>
    <w:multiLevelType w:val="singleLevel"/>
    <w:tmpl w:val="82D370A5"/>
    <w:lvl w:ilvl="0" w:tentative="0">
      <w:start w:val="2"/>
      <w:numFmt w:val="decimal"/>
      <w:suff w:val="space"/>
      <w:lvlText w:val="%1."/>
      <w:lvlJc w:val="left"/>
    </w:lvl>
  </w:abstractNum>
  <w:abstractNum w:abstractNumId="1">
    <w:nsid w:val="901ACB3B"/>
    <w:multiLevelType w:val="singleLevel"/>
    <w:tmpl w:val="901ACB3B"/>
    <w:lvl w:ilvl="0" w:tentative="0">
      <w:start w:val="1"/>
      <w:numFmt w:val="decimal"/>
      <w:lvlText w:val="%1."/>
      <w:lvlJc w:val="left"/>
      <w:pPr>
        <w:tabs>
          <w:tab w:val="left" w:pos="312"/>
        </w:tabs>
      </w:pPr>
    </w:lvl>
  </w:abstractNum>
  <w:abstractNum w:abstractNumId="2">
    <w:nsid w:val="D1EC114A"/>
    <w:multiLevelType w:val="singleLevel"/>
    <w:tmpl w:val="D1EC114A"/>
    <w:lvl w:ilvl="0" w:tentative="0">
      <w:start w:val="1"/>
      <w:numFmt w:val="decimal"/>
      <w:suff w:val="space"/>
      <w:lvlText w:val="%1."/>
      <w:lvlJc w:val="left"/>
    </w:lvl>
  </w:abstractNum>
  <w:abstractNum w:abstractNumId="3">
    <w:nsid w:val="F115612D"/>
    <w:multiLevelType w:val="singleLevel"/>
    <w:tmpl w:val="F115612D"/>
    <w:lvl w:ilvl="0" w:tentative="0">
      <w:start w:val="6"/>
      <w:numFmt w:val="decimal"/>
      <w:suff w:val="space"/>
      <w:lvlText w:val="%1."/>
      <w:lvlJc w:val="left"/>
    </w:lvl>
  </w:abstractNum>
  <w:abstractNum w:abstractNumId="4">
    <w:nsid w:val="09B40BCF"/>
    <w:multiLevelType w:val="singleLevel"/>
    <w:tmpl w:val="09B40BCF"/>
    <w:lvl w:ilvl="0" w:tentative="0">
      <w:start w:val="1"/>
      <w:numFmt w:val="decimal"/>
      <w:suff w:val="space"/>
      <w:lvlText w:val="%1."/>
      <w:lvlJc w:val="left"/>
    </w:lvl>
  </w:abstractNum>
  <w:abstractNum w:abstractNumId="5">
    <w:nsid w:val="2106E71C"/>
    <w:multiLevelType w:val="singleLevel"/>
    <w:tmpl w:val="2106E71C"/>
    <w:lvl w:ilvl="0" w:tentative="0">
      <w:start w:val="1"/>
      <w:numFmt w:val="decimal"/>
      <w:suff w:val="space"/>
      <w:lvlText w:val="%1."/>
      <w:lvlJc w:val="left"/>
    </w:lvl>
  </w:abstractNum>
  <w:abstractNum w:abstractNumId="6">
    <w:nsid w:val="245B0E5D"/>
    <w:multiLevelType w:val="singleLevel"/>
    <w:tmpl w:val="245B0E5D"/>
    <w:lvl w:ilvl="0" w:tentative="0">
      <w:start w:val="1"/>
      <w:numFmt w:val="decimal"/>
      <w:suff w:val="space"/>
      <w:lvlText w:val="%1."/>
      <w:lvlJc w:val="left"/>
    </w:lvl>
  </w:abstractNum>
  <w:abstractNum w:abstractNumId="7">
    <w:nsid w:val="38588722"/>
    <w:multiLevelType w:val="singleLevel"/>
    <w:tmpl w:val="38588722"/>
    <w:lvl w:ilvl="0" w:tentative="0">
      <w:start w:val="2"/>
      <w:numFmt w:val="decimal"/>
      <w:suff w:val="space"/>
      <w:lvlText w:val="%1."/>
      <w:lvlJc w:val="left"/>
    </w:lvl>
  </w:abstractNum>
  <w:abstractNum w:abstractNumId="8">
    <w:nsid w:val="42F0A120"/>
    <w:multiLevelType w:val="singleLevel"/>
    <w:tmpl w:val="42F0A120"/>
    <w:lvl w:ilvl="0" w:tentative="0">
      <w:start w:val="1"/>
      <w:numFmt w:val="decimal"/>
      <w:suff w:val="space"/>
      <w:lvlText w:val="%1."/>
      <w:lvlJc w:val="left"/>
    </w:lvl>
  </w:abstractNum>
  <w:num w:numId="1">
    <w:abstractNumId w:val="6"/>
  </w:num>
  <w:num w:numId="2">
    <w:abstractNumId w:val="2"/>
  </w:num>
  <w:num w:numId="3">
    <w:abstractNumId w:val="5"/>
  </w:num>
  <w:num w:numId="4">
    <w:abstractNumId w:val="0"/>
  </w:num>
  <w:num w:numId="5">
    <w:abstractNumId w:val="7"/>
  </w:num>
  <w:num w:numId="6">
    <w:abstractNumId w:val="8"/>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oNotDisplayPageBoundaries w:val="1"/>
  <w:embedSystemFonts/>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03419"/>
    <w:rsid w:val="000B6D36"/>
    <w:rsid w:val="00264CB6"/>
    <w:rsid w:val="003607A1"/>
    <w:rsid w:val="005B4669"/>
    <w:rsid w:val="006036B1"/>
    <w:rsid w:val="00671131"/>
    <w:rsid w:val="00903164"/>
    <w:rsid w:val="00913301"/>
    <w:rsid w:val="0092118A"/>
    <w:rsid w:val="00E43594"/>
    <w:rsid w:val="096B1E91"/>
    <w:rsid w:val="1DB51494"/>
    <w:rsid w:val="200D1723"/>
    <w:rsid w:val="25103419"/>
    <w:rsid w:val="34440044"/>
    <w:rsid w:val="469D026A"/>
    <w:rsid w:val="514D2EF2"/>
    <w:rsid w:val="529E4240"/>
    <w:rsid w:val="58CF600D"/>
    <w:rsid w:val="61BD686E"/>
    <w:rsid w:val="626E37F7"/>
    <w:rsid w:val="67234D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Autospacing="1" w:after="0" w:afterAutospacing="1" w:line="276" w:lineRule="auto"/>
      <w:outlineLvl w:val="1"/>
    </w:pPr>
    <w:rPr>
      <w:rFonts w:hint="eastAsia" w:ascii="SimSun" w:hAnsi="SimSun" w:eastAsia="SimSun" w:cs="Times New Roman"/>
      <w:b/>
      <w:bCs/>
      <w:i/>
      <w:iCs/>
      <w:sz w:val="36"/>
      <w:szCs w:val="36"/>
      <w:lang w:val="en-US" w:eastAsia="zh-CN" w:bidi="ar-SA"/>
    </w:rPr>
  </w:style>
  <w:style w:type="paragraph" w:styleId="3">
    <w:name w:val="heading 3"/>
    <w:next w:val="1"/>
    <w:semiHidden/>
    <w:unhideWhenUsed/>
    <w:qFormat/>
    <w:uiPriority w:val="0"/>
    <w:pPr>
      <w:spacing w:beforeAutospacing="1" w:after="0" w:afterAutospacing="1" w:line="276" w:lineRule="auto"/>
      <w:outlineLvl w:val="2"/>
    </w:pPr>
    <w:rPr>
      <w:rFonts w:hint="eastAsia" w:ascii="SimSun" w:hAnsi="SimSun" w:eastAsia="SimSun" w:cs="Times New Roman"/>
      <w:b/>
      <w:bCs/>
      <w:sz w:val="26"/>
      <w:szCs w:val="26"/>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3"/>
    <w:uiPriority w:val="0"/>
    <w:pPr>
      <w:spacing w:after="0" w:line="240" w:lineRule="auto"/>
    </w:pPr>
    <w:rPr>
      <w:rFonts w:ascii="Tahoma" w:hAnsi="Tahoma" w:cs="Tahoma"/>
      <w:sz w:val="16"/>
      <w:szCs w:val="16"/>
    </w:rPr>
  </w:style>
  <w:style w:type="paragraph" w:styleId="5">
    <w:name w:val="Document Map"/>
    <w:basedOn w:val="1"/>
    <w:link w:val="14"/>
    <w:uiPriority w:val="0"/>
    <w:pPr>
      <w:spacing w:after="0" w:line="240" w:lineRule="auto"/>
    </w:pPr>
    <w:rPr>
      <w:rFonts w:ascii="Tahoma" w:hAnsi="Tahoma" w:cs="Tahoma"/>
      <w:sz w:val="16"/>
      <w:szCs w:val="16"/>
    </w:rPr>
  </w:style>
  <w:style w:type="paragraph" w:styleId="6">
    <w:name w:val="Normal (Web)"/>
    <w:qFormat/>
    <w:uiPriority w:val="0"/>
    <w:pPr>
      <w:spacing w:beforeAutospacing="1" w:after="0" w:afterAutospacing="1" w:line="276" w:lineRule="auto"/>
    </w:pPr>
    <w:rPr>
      <w:rFonts w:ascii="Times New Roman" w:hAnsi="Times New Roman" w:eastAsia="SimSun" w:cs="Times New Roman"/>
      <w:sz w:val="24"/>
      <w:szCs w:val="24"/>
      <w:lang w:val="en-US" w:eastAsia="zh-CN" w:bidi="ar-SA"/>
    </w:rPr>
  </w:style>
  <w:style w:type="character" w:styleId="8">
    <w:name w:val="Emphasis"/>
    <w:basedOn w:val="7"/>
    <w:qFormat/>
    <w:uiPriority w:val="0"/>
    <w:rPr>
      <w:i/>
      <w:iCs/>
    </w:rPr>
  </w:style>
  <w:style w:type="character" w:styleId="9">
    <w:name w:val="Hyperlink"/>
    <w:basedOn w:val="7"/>
    <w:qFormat/>
    <w:uiPriority w:val="0"/>
    <w:rPr>
      <w:color w:val="0000FF"/>
      <w:u w:val="single"/>
    </w:rPr>
  </w:style>
  <w:style w:type="character" w:styleId="10">
    <w:name w:val="Strong"/>
    <w:basedOn w:val="7"/>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Текст выноски Знак"/>
    <w:basedOn w:val="7"/>
    <w:link w:val="4"/>
    <w:qFormat/>
    <w:uiPriority w:val="0"/>
    <w:rPr>
      <w:rFonts w:ascii="Tahoma" w:hAnsi="Tahoma" w:cs="Tahoma" w:eastAsiaTheme="minorEastAsia"/>
      <w:sz w:val="16"/>
      <w:szCs w:val="16"/>
      <w:lang w:val="en-US" w:eastAsia="zh-CN"/>
    </w:rPr>
  </w:style>
  <w:style w:type="character" w:customStyle="1" w:styleId="14">
    <w:name w:val="Схема документа Знак"/>
    <w:basedOn w:val="7"/>
    <w:link w:val="5"/>
    <w:uiPriority w:val="0"/>
    <w:rPr>
      <w:rFonts w:ascii="Tahoma" w:hAnsi="Tahoma" w:cs="Tahoma" w:eastAsiaTheme="minorEastAsia"/>
      <w:sz w:val="16"/>
      <w:szCs w:val="16"/>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4253</Words>
  <Characters>29521</Characters>
  <Lines>246</Lines>
  <Paragraphs>67</Paragraphs>
  <TotalTime>34</TotalTime>
  <ScaleCrop>false</ScaleCrop>
  <LinksUpToDate>false</LinksUpToDate>
  <CharactersWithSpaces>33707</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2019-11-07T10:16:00Z</dcterms:created>
  <dc:creator>tatiana</dc:creator>
  <cp:lastModifiedBy>tatiana</cp:lastModifiedBy>
  <dcterms:modified xsi:type="dcterms:W3CDTF">2019-11-08T05:44:47Z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1049-11.2.0.8991</vt:lpwstr>
  </property>
</Properties>
</file>