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1F" w:rsidRPr="00C41792" w:rsidRDefault="001B29EF" w:rsidP="002E0F35">
      <w:pPr>
        <w:shd w:val="clear" w:color="auto" w:fill="FFFFFF"/>
        <w:spacing w:after="0" w:line="240" w:lineRule="auto"/>
        <w:rPr>
          <w:rFonts w:ascii="Times New Roman" w:eastAsia="Calibri" w:hAnsi="Times New Roman" w:cs="Times New Roman"/>
          <w:sz w:val="28"/>
          <w:szCs w:val="28"/>
        </w:rPr>
      </w:pPr>
      <w:r w:rsidRPr="00C41792">
        <w:rPr>
          <w:rFonts w:ascii="Times New Roman" w:eastAsia="Calibri" w:hAnsi="Times New Roman" w:cs="Times New Roman"/>
          <w:sz w:val="28"/>
          <w:szCs w:val="28"/>
        </w:rPr>
        <w:t>УДК 332.142</w:t>
      </w:r>
    </w:p>
    <w:p w:rsidR="00D82C1F" w:rsidRPr="00C41792" w:rsidRDefault="00AC3077" w:rsidP="002E0F35">
      <w:pPr>
        <w:spacing w:after="0" w:line="240" w:lineRule="auto"/>
        <w:jc w:val="center"/>
        <w:rPr>
          <w:rFonts w:ascii="Times New Roman" w:eastAsia="Calibri" w:hAnsi="Times New Roman" w:cs="Times New Roman"/>
          <w:b/>
          <w:bCs/>
          <w:kern w:val="32"/>
          <w:sz w:val="28"/>
          <w:szCs w:val="28"/>
        </w:rPr>
      </w:pPr>
      <w:r w:rsidRPr="00C41792">
        <w:rPr>
          <w:rFonts w:ascii="Times New Roman" w:eastAsia="Calibri" w:hAnsi="Times New Roman" w:cs="Times New Roman"/>
          <w:b/>
          <w:bCs/>
          <w:caps/>
          <w:kern w:val="32"/>
          <w:sz w:val="28"/>
          <w:szCs w:val="28"/>
        </w:rPr>
        <w:t>влияние транспортной инфраструктуры на формирование и развитие промышленных кластеров</w:t>
      </w:r>
    </w:p>
    <w:p w:rsidR="00983401" w:rsidRPr="00C41792" w:rsidRDefault="00983401" w:rsidP="00862220">
      <w:pPr>
        <w:spacing w:after="0" w:line="240" w:lineRule="auto"/>
        <w:jc w:val="center"/>
        <w:rPr>
          <w:rFonts w:ascii="Times New Roman" w:eastAsia="Calibri" w:hAnsi="Times New Roman" w:cs="Times New Roman"/>
          <w:sz w:val="28"/>
          <w:szCs w:val="28"/>
          <w:lang w:val="en-US"/>
        </w:rPr>
      </w:pPr>
      <w:r w:rsidRPr="00C41792">
        <w:rPr>
          <w:rFonts w:ascii="Times New Roman" w:eastAsia="Calibri" w:hAnsi="Times New Roman" w:cs="Times New Roman"/>
          <w:sz w:val="28"/>
          <w:szCs w:val="28"/>
          <w:lang w:val="en-US"/>
        </w:rPr>
        <w:t>INFLUENCE OF TRANSPORT INFRASTRUCTURE ON THE FORMATION AND DEVELOPMENT OF INDUSTRIAL CLUSTERS</w:t>
      </w:r>
    </w:p>
    <w:p w:rsidR="00D82C1F" w:rsidRPr="00C41792" w:rsidRDefault="007C40C1" w:rsidP="00983401">
      <w:pPr>
        <w:spacing w:after="0" w:line="240" w:lineRule="auto"/>
        <w:jc w:val="right"/>
        <w:rPr>
          <w:rFonts w:ascii="Times New Roman" w:eastAsia="Calibri" w:hAnsi="Times New Roman" w:cs="Times New Roman"/>
          <w:sz w:val="28"/>
          <w:szCs w:val="28"/>
        </w:rPr>
      </w:pPr>
      <w:proofErr w:type="spellStart"/>
      <w:r w:rsidRPr="00C41792">
        <w:rPr>
          <w:rFonts w:ascii="Times New Roman" w:eastAsia="Calibri" w:hAnsi="Times New Roman" w:cs="Times New Roman"/>
          <w:sz w:val="28"/>
          <w:szCs w:val="28"/>
        </w:rPr>
        <w:t>Абдряшитова</w:t>
      </w:r>
      <w:r w:rsidR="00490369" w:rsidRPr="00C41792">
        <w:rPr>
          <w:rFonts w:ascii="Times New Roman" w:eastAsia="Calibri" w:hAnsi="Times New Roman" w:cs="Times New Roman"/>
          <w:sz w:val="28"/>
          <w:szCs w:val="28"/>
        </w:rPr>
        <w:t>А.И</w:t>
      </w:r>
      <w:proofErr w:type="spellEnd"/>
      <w:r w:rsidR="00490369" w:rsidRPr="00C41792">
        <w:rPr>
          <w:rFonts w:ascii="Times New Roman" w:eastAsia="Calibri" w:hAnsi="Times New Roman" w:cs="Times New Roman"/>
          <w:sz w:val="28"/>
          <w:szCs w:val="28"/>
        </w:rPr>
        <w:t>.</w:t>
      </w:r>
      <w:r w:rsidR="00D82C1F" w:rsidRPr="00C41792">
        <w:rPr>
          <w:rFonts w:ascii="Times New Roman" w:eastAsia="Calibri" w:hAnsi="Times New Roman" w:cs="Times New Roman"/>
          <w:sz w:val="28"/>
          <w:szCs w:val="28"/>
        </w:rPr>
        <w:t>, к.э.н., доцент</w:t>
      </w:r>
      <w:r w:rsidRPr="00C41792">
        <w:rPr>
          <w:rFonts w:ascii="Times New Roman" w:eastAsia="Calibri" w:hAnsi="Times New Roman" w:cs="Times New Roman"/>
          <w:sz w:val="28"/>
          <w:szCs w:val="28"/>
        </w:rPr>
        <w:t xml:space="preserve"> кафедры </w:t>
      </w:r>
      <w:proofErr w:type="spellStart"/>
      <w:r w:rsidRPr="00C41792">
        <w:rPr>
          <w:rFonts w:ascii="Times New Roman" w:eastAsia="Calibri" w:hAnsi="Times New Roman" w:cs="Times New Roman"/>
          <w:sz w:val="28"/>
          <w:szCs w:val="28"/>
        </w:rPr>
        <w:t>менеджмента</w:t>
      </w:r>
      <w:proofErr w:type="gramStart"/>
      <w:r w:rsidR="00D82C1F" w:rsidRPr="00C41792">
        <w:rPr>
          <w:rFonts w:ascii="Times New Roman" w:eastAsia="Calibri" w:hAnsi="Times New Roman" w:cs="Times New Roman"/>
          <w:sz w:val="28"/>
          <w:szCs w:val="28"/>
        </w:rPr>
        <w:t>,</w:t>
      </w:r>
      <w:r w:rsidR="00B612E3" w:rsidRPr="00C41792">
        <w:rPr>
          <w:rFonts w:ascii="Times New Roman" w:eastAsia="Calibri" w:hAnsi="Times New Roman" w:cs="Times New Roman"/>
          <w:sz w:val="28"/>
          <w:szCs w:val="28"/>
        </w:rPr>
        <w:t>Р</w:t>
      </w:r>
      <w:proofErr w:type="gramEnd"/>
      <w:r w:rsidR="00B612E3" w:rsidRPr="00C41792">
        <w:rPr>
          <w:rFonts w:ascii="Times New Roman" w:eastAsia="Calibri" w:hAnsi="Times New Roman" w:cs="Times New Roman"/>
          <w:sz w:val="28"/>
          <w:szCs w:val="28"/>
        </w:rPr>
        <w:t>АНХиГС</w:t>
      </w:r>
      <w:proofErr w:type="spellEnd"/>
      <w:r w:rsidR="008423D6" w:rsidRPr="00C41792">
        <w:rPr>
          <w:rFonts w:ascii="Times New Roman" w:eastAsia="Calibri" w:hAnsi="Times New Roman" w:cs="Times New Roman"/>
          <w:sz w:val="28"/>
          <w:szCs w:val="28"/>
        </w:rPr>
        <w:t xml:space="preserve">, </w:t>
      </w:r>
      <w:r w:rsidR="00443E22" w:rsidRPr="00C41792">
        <w:rPr>
          <w:rFonts w:ascii="Times New Roman" w:eastAsia="Calibri" w:hAnsi="Times New Roman" w:cs="Times New Roman"/>
          <w:sz w:val="28"/>
          <w:szCs w:val="28"/>
        </w:rPr>
        <w:t xml:space="preserve">г. </w:t>
      </w:r>
      <w:r w:rsidR="008423D6" w:rsidRPr="00C41792">
        <w:rPr>
          <w:rFonts w:ascii="Times New Roman" w:eastAsia="Calibri" w:hAnsi="Times New Roman" w:cs="Times New Roman"/>
          <w:sz w:val="28"/>
          <w:szCs w:val="28"/>
        </w:rPr>
        <w:t>Владимир</w:t>
      </w:r>
    </w:p>
    <w:p w:rsidR="004703BF" w:rsidRPr="006D3D8B" w:rsidRDefault="004703BF" w:rsidP="002E0F35">
      <w:pPr>
        <w:spacing w:after="0" w:line="240" w:lineRule="auto"/>
        <w:jc w:val="right"/>
        <w:rPr>
          <w:rFonts w:ascii="Times New Roman" w:eastAsia="Calibri" w:hAnsi="Times New Roman" w:cs="Times New Roman"/>
          <w:sz w:val="28"/>
          <w:szCs w:val="28"/>
        </w:rPr>
      </w:pPr>
      <w:r w:rsidRPr="006D3D8B">
        <w:rPr>
          <w:rFonts w:ascii="Times New Roman" w:eastAsia="Calibri" w:hAnsi="Times New Roman" w:cs="Times New Roman"/>
          <w:sz w:val="28"/>
          <w:szCs w:val="28"/>
        </w:rPr>
        <w:t xml:space="preserve">Чистяков М.С., </w:t>
      </w:r>
      <w:r w:rsidR="00F12394" w:rsidRPr="006D3D8B">
        <w:rPr>
          <w:rFonts w:ascii="Times New Roman" w:eastAsia="Calibri" w:hAnsi="Times New Roman" w:cs="Times New Roman"/>
          <w:sz w:val="28"/>
          <w:szCs w:val="28"/>
        </w:rPr>
        <w:t>начальник учебно-методического отдела</w:t>
      </w:r>
      <w:r w:rsidR="006D3D8B" w:rsidRPr="006D3D8B">
        <w:rPr>
          <w:rFonts w:ascii="Times New Roman" w:eastAsia="Calibri" w:hAnsi="Times New Roman" w:cs="Times New Roman"/>
          <w:sz w:val="28"/>
          <w:szCs w:val="28"/>
        </w:rPr>
        <w:t xml:space="preserve"> </w:t>
      </w:r>
      <w:proofErr w:type="gramStart"/>
      <w:r w:rsidR="006D3D8B" w:rsidRPr="006D3D8B">
        <w:rPr>
          <w:rFonts w:ascii="Times New Roman" w:eastAsia="Calibri" w:hAnsi="Times New Roman" w:cs="Times New Roman"/>
          <w:sz w:val="28"/>
          <w:szCs w:val="28"/>
        </w:rPr>
        <w:t>ВО</w:t>
      </w:r>
      <w:proofErr w:type="gramEnd"/>
    </w:p>
    <w:p w:rsidR="00F12394" w:rsidRPr="00C41792" w:rsidRDefault="00F12394" w:rsidP="00F12394">
      <w:pPr>
        <w:jc w:val="right"/>
        <w:rPr>
          <w:rStyle w:val="a3"/>
          <w:color w:val="auto"/>
          <w:u w:val="none"/>
        </w:rPr>
      </w:pPr>
      <w:r w:rsidRPr="006D3D8B">
        <w:rPr>
          <w:rFonts w:ascii="Times New Roman" w:hAnsi="Times New Roman" w:cs="Times New Roman"/>
          <w:sz w:val="28"/>
          <w:szCs w:val="28"/>
        </w:rPr>
        <w:t> </w:t>
      </w:r>
      <w:hyperlink r:id="rId5" w:tooltip="Финансовый университет при Правительстве РФ" w:history="1">
        <w:r w:rsidRPr="006D3D8B">
          <w:rPr>
            <w:rStyle w:val="a3"/>
            <w:rFonts w:ascii="Times New Roman" w:hAnsi="Times New Roman" w:cs="Times New Roman"/>
            <w:color w:val="auto"/>
            <w:sz w:val="28"/>
            <w:szCs w:val="28"/>
            <w:u w:val="none"/>
          </w:rPr>
          <w:t xml:space="preserve">Владимирский филиал ФГОБУ </w:t>
        </w:r>
        <w:proofErr w:type="gramStart"/>
        <w:r w:rsidRPr="006D3D8B">
          <w:rPr>
            <w:rStyle w:val="a3"/>
            <w:rFonts w:ascii="Times New Roman" w:hAnsi="Times New Roman" w:cs="Times New Roman"/>
            <w:color w:val="auto"/>
            <w:sz w:val="28"/>
            <w:szCs w:val="28"/>
            <w:u w:val="none"/>
          </w:rPr>
          <w:t>ВО</w:t>
        </w:r>
        <w:proofErr w:type="gramEnd"/>
        <w:r w:rsidRPr="006D3D8B">
          <w:rPr>
            <w:rStyle w:val="a3"/>
            <w:rFonts w:ascii="Times New Roman" w:hAnsi="Times New Roman" w:cs="Times New Roman"/>
            <w:color w:val="auto"/>
            <w:sz w:val="28"/>
            <w:szCs w:val="28"/>
            <w:u w:val="none"/>
          </w:rPr>
          <w:t xml:space="preserve"> «Финансовый университет при Правительстве Российской Федерации»</w:t>
        </w:r>
      </w:hyperlink>
    </w:p>
    <w:p w:rsidR="00662DAF" w:rsidRPr="0010485E" w:rsidRDefault="002237D7" w:rsidP="00F12394">
      <w:pPr>
        <w:jc w:val="right"/>
        <w:rPr>
          <w:rFonts w:ascii="Times New Roman" w:hAnsi="Times New Roman" w:cs="Times New Roman"/>
          <w:bCs/>
          <w:i/>
          <w:sz w:val="28"/>
          <w:szCs w:val="28"/>
          <w:lang w:val="en-US"/>
        </w:rPr>
      </w:pPr>
      <w:proofErr w:type="spellStart"/>
      <w:r w:rsidRPr="0010485E">
        <w:rPr>
          <w:rFonts w:ascii="Times New Roman" w:hAnsi="Times New Roman" w:cs="Times New Roman"/>
          <w:i/>
          <w:sz w:val="28"/>
          <w:lang w:val="en-US"/>
        </w:rPr>
        <w:t>Abdryashitova</w:t>
      </w:r>
      <w:proofErr w:type="spellEnd"/>
      <w:r w:rsidR="00613D0F" w:rsidRPr="00613D0F">
        <w:rPr>
          <w:rFonts w:ascii="Times New Roman" w:hAnsi="Times New Roman" w:cs="Times New Roman"/>
          <w:i/>
          <w:sz w:val="28"/>
          <w:lang w:val="en-US"/>
        </w:rPr>
        <w:t xml:space="preserve"> </w:t>
      </w:r>
      <w:proofErr w:type="spellStart"/>
      <w:r w:rsidRPr="0010485E">
        <w:rPr>
          <w:rFonts w:ascii="Times New Roman" w:hAnsi="Times New Roman" w:cs="Times New Roman"/>
          <w:i/>
          <w:sz w:val="28"/>
          <w:lang w:val="en-US"/>
        </w:rPr>
        <w:t>A</w:t>
      </w:r>
      <w:r w:rsidRPr="00C41792">
        <w:rPr>
          <w:rFonts w:ascii="Times New Roman" w:hAnsi="Times New Roman" w:cs="Times New Roman"/>
          <w:i/>
          <w:sz w:val="28"/>
          <w:lang w:val="en-US"/>
        </w:rPr>
        <w:t>.</w:t>
      </w:r>
      <w:r w:rsidRPr="0010485E">
        <w:rPr>
          <w:rFonts w:ascii="Times New Roman" w:hAnsi="Times New Roman" w:cs="Times New Roman"/>
          <w:i/>
          <w:sz w:val="28"/>
          <w:lang w:val="en-US"/>
        </w:rPr>
        <w:t>I</w:t>
      </w:r>
      <w:r w:rsidRPr="00C41792">
        <w:rPr>
          <w:rFonts w:ascii="Times New Roman" w:hAnsi="Times New Roman" w:cs="Times New Roman"/>
          <w:i/>
          <w:sz w:val="28"/>
          <w:lang w:val="en-US"/>
        </w:rPr>
        <w:t>.</w:t>
      </w:r>
      <w:r w:rsidRPr="00C41792">
        <w:rPr>
          <w:rFonts w:ascii="Times New Roman" w:eastAsia="Calibri" w:hAnsi="Times New Roman" w:cs="Times New Roman"/>
          <w:i/>
          <w:iCs/>
          <w:sz w:val="28"/>
          <w:szCs w:val="28"/>
          <w:lang w:val="en-US"/>
        </w:rPr>
        <w:t>Candidate</w:t>
      </w:r>
      <w:proofErr w:type="spellEnd"/>
      <w:r w:rsidRPr="00C41792">
        <w:rPr>
          <w:rFonts w:ascii="Times New Roman" w:eastAsia="Calibri" w:hAnsi="Times New Roman" w:cs="Times New Roman"/>
          <w:i/>
          <w:iCs/>
          <w:sz w:val="28"/>
          <w:szCs w:val="28"/>
          <w:lang w:val="en-US"/>
        </w:rPr>
        <w:t xml:space="preserve"> of Economic </w:t>
      </w:r>
      <w:proofErr w:type="spellStart"/>
      <w:r w:rsidRPr="00C41792">
        <w:rPr>
          <w:rFonts w:ascii="Times New Roman" w:eastAsia="Calibri" w:hAnsi="Times New Roman" w:cs="Times New Roman"/>
          <w:i/>
          <w:iCs/>
          <w:sz w:val="28"/>
          <w:szCs w:val="28"/>
          <w:lang w:val="en-US"/>
        </w:rPr>
        <w:t>Sciences,Associate</w:t>
      </w:r>
      <w:proofErr w:type="spellEnd"/>
      <w:r w:rsidRPr="00C41792">
        <w:rPr>
          <w:rFonts w:ascii="Times New Roman" w:eastAsia="Calibri" w:hAnsi="Times New Roman" w:cs="Times New Roman"/>
          <w:i/>
          <w:iCs/>
          <w:sz w:val="28"/>
          <w:szCs w:val="28"/>
          <w:lang w:val="en-US"/>
        </w:rPr>
        <w:t xml:space="preserve"> Professor, Department of Management, </w:t>
      </w:r>
      <w:r w:rsidRPr="00C41792">
        <w:rPr>
          <w:rFonts w:ascii="Times New Roman" w:hAnsi="Times New Roman" w:cs="Times New Roman"/>
          <w:bCs/>
          <w:i/>
          <w:sz w:val="28"/>
          <w:szCs w:val="28"/>
          <w:lang w:val="en-US"/>
        </w:rPr>
        <w:t>Russian Presidential Academy of National Economy and Public Administration (RANEPA), Vladimir</w:t>
      </w:r>
    </w:p>
    <w:p w:rsidR="00153249" w:rsidRPr="00153249" w:rsidRDefault="00613D0F" w:rsidP="00153249">
      <w:pPr>
        <w:spacing w:after="0" w:line="240" w:lineRule="auto"/>
        <w:jc w:val="right"/>
        <w:rPr>
          <w:rFonts w:ascii="Times New Roman" w:eastAsia="Times New Roman" w:hAnsi="Times New Roman" w:cs="Times New Roman"/>
          <w:i/>
          <w:sz w:val="28"/>
          <w:lang w:val="en-US"/>
        </w:rPr>
      </w:pPr>
      <w:proofErr w:type="spellStart"/>
      <w:r>
        <w:rPr>
          <w:rFonts w:ascii="Times New Roman" w:eastAsia="Times New Roman" w:hAnsi="Times New Roman" w:cs="Times New Roman"/>
          <w:i/>
          <w:sz w:val="28"/>
          <w:lang w:val="en-US"/>
        </w:rPr>
        <w:t>Chistyakov</w:t>
      </w:r>
      <w:proofErr w:type="spellEnd"/>
      <w:r>
        <w:rPr>
          <w:rFonts w:ascii="Times New Roman" w:eastAsia="Times New Roman" w:hAnsi="Times New Roman" w:cs="Times New Roman"/>
          <w:i/>
          <w:sz w:val="28"/>
          <w:lang w:val="en-US"/>
        </w:rPr>
        <w:t xml:space="preserve"> M</w:t>
      </w:r>
      <w:r w:rsidRPr="00613D0F">
        <w:rPr>
          <w:rFonts w:ascii="Times New Roman" w:eastAsia="Times New Roman" w:hAnsi="Times New Roman" w:cs="Times New Roman"/>
          <w:i/>
          <w:sz w:val="28"/>
          <w:lang w:val="en-US"/>
        </w:rPr>
        <w:t>.</w:t>
      </w:r>
      <w:r>
        <w:rPr>
          <w:rFonts w:ascii="Times New Roman" w:eastAsia="Times New Roman" w:hAnsi="Times New Roman" w:cs="Times New Roman"/>
          <w:i/>
          <w:sz w:val="28"/>
          <w:lang w:val="en-US"/>
        </w:rPr>
        <w:t xml:space="preserve"> S</w:t>
      </w:r>
      <w:r w:rsidRPr="00613D0F">
        <w:rPr>
          <w:rFonts w:ascii="Times New Roman" w:eastAsia="Times New Roman" w:hAnsi="Times New Roman" w:cs="Times New Roman"/>
          <w:i/>
          <w:sz w:val="28"/>
          <w:lang w:val="en-US"/>
        </w:rPr>
        <w:t>.</w:t>
      </w:r>
      <w:r w:rsidR="00153249" w:rsidRPr="00153249">
        <w:rPr>
          <w:rFonts w:ascii="Times New Roman" w:eastAsia="Times New Roman" w:hAnsi="Times New Roman" w:cs="Times New Roman"/>
          <w:i/>
          <w:sz w:val="28"/>
          <w:lang w:val="en-US"/>
        </w:rPr>
        <w:t>, Head of educational and methodical Department of Vladimir branch of «Financial University under the Government of the Russian Federation»</w:t>
      </w:r>
    </w:p>
    <w:p w:rsidR="00153249" w:rsidRPr="00153249" w:rsidRDefault="00153249" w:rsidP="00F12394">
      <w:pPr>
        <w:jc w:val="right"/>
        <w:rPr>
          <w:rFonts w:ascii="Times New Roman" w:hAnsi="Times New Roman" w:cs="Times New Roman"/>
          <w:bCs/>
          <w:i/>
          <w:sz w:val="28"/>
          <w:szCs w:val="28"/>
          <w:lang w:val="en-US"/>
        </w:rPr>
      </w:pPr>
    </w:p>
    <w:p w:rsidR="00D82C1F" w:rsidRPr="00C41792" w:rsidRDefault="00D82C1F" w:rsidP="0040641A">
      <w:pPr>
        <w:spacing w:after="0" w:line="240" w:lineRule="auto"/>
        <w:ind w:firstLine="708"/>
        <w:jc w:val="both"/>
        <w:rPr>
          <w:rFonts w:ascii="Times New Roman" w:eastAsia="Calibri" w:hAnsi="Times New Roman" w:cs="Times New Roman"/>
          <w:sz w:val="28"/>
          <w:szCs w:val="28"/>
        </w:rPr>
      </w:pPr>
      <w:r w:rsidRPr="00C41792">
        <w:rPr>
          <w:rFonts w:ascii="Times New Roman" w:eastAsia="Calibri" w:hAnsi="Times New Roman" w:cs="Times New Roman"/>
          <w:i/>
          <w:iCs/>
          <w:sz w:val="28"/>
          <w:szCs w:val="28"/>
        </w:rPr>
        <w:t xml:space="preserve">Аннотация </w:t>
      </w:r>
    </w:p>
    <w:p w:rsidR="003D6481" w:rsidRPr="00C41792" w:rsidRDefault="003D6481" w:rsidP="0040641A">
      <w:pPr>
        <w:spacing w:after="0" w:line="240" w:lineRule="auto"/>
        <w:ind w:firstLine="708"/>
        <w:jc w:val="both"/>
        <w:rPr>
          <w:rFonts w:ascii="Times New Roman" w:eastAsia="Calibri" w:hAnsi="Times New Roman" w:cs="Times New Roman"/>
          <w:i/>
          <w:iCs/>
          <w:sz w:val="28"/>
          <w:szCs w:val="28"/>
        </w:rPr>
      </w:pPr>
      <w:r w:rsidRPr="00C41792">
        <w:rPr>
          <w:rFonts w:ascii="Times New Roman" w:eastAsia="Calibri" w:hAnsi="Times New Roman" w:cs="Times New Roman"/>
          <w:i/>
          <w:iCs/>
          <w:sz w:val="28"/>
          <w:szCs w:val="28"/>
        </w:rPr>
        <w:t>В статье представлены конкурентные преимущества и особенности функционирования промышленных кластеров в Российской Федерации.</w:t>
      </w:r>
      <w:r w:rsidR="00064A47" w:rsidRPr="00C41792">
        <w:rPr>
          <w:rFonts w:ascii="Times New Roman" w:eastAsia="Calibri" w:hAnsi="Times New Roman" w:cs="Times New Roman"/>
          <w:i/>
          <w:iCs/>
          <w:sz w:val="28"/>
          <w:szCs w:val="28"/>
        </w:rPr>
        <w:t xml:space="preserve"> Перечислены условия</w:t>
      </w:r>
      <w:r w:rsidR="00B36F69">
        <w:rPr>
          <w:rFonts w:ascii="Times New Roman" w:eastAsia="Calibri" w:hAnsi="Times New Roman" w:cs="Times New Roman"/>
          <w:i/>
          <w:iCs/>
          <w:sz w:val="28"/>
          <w:szCs w:val="28"/>
        </w:rPr>
        <w:t xml:space="preserve"> </w:t>
      </w:r>
      <w:r w:rsidR="00064A47" w:rsidRPr="00C41792">
        <w:rPr>
          <w:rFonts w:ascii="Times New Roman" w:eastAsia="Calibri" w:hAnsi="Times New Roman" w:cs="Times New Roman"/>
          <w:i/>
          <w:iCs/>
          <w:sz w:val="28"/>
          <w:szCs w:val="28"/>
        </w:rPr>
        <w:t>для формирования и развития промышленных кластеров. Обозначена особая роль транспортной инфраструктуры в формировании и развитии кластера.</w:t>
      </w:r>
    </w:p>
    <w:p w:rsidR="00D82C1F" w:rsidRPr="00C41792" w:rsidRDefault="00D82C1F" w:rsidP="0040641A">
      <w:pPr>
        <w:spacing w:after="0" w:line="240" w:lineRule="auto"/>
        <w:ind w:left="708"/>
        <w:jc w:val="both"/>
        <w:rPr>
          <w:rFonts w:ascii="Times New Roman" w:eastAsia="Calibri" w:hAnsi="Times New Roman" w:cs="Times New Roman"/>
          <w:i/>
          <w:sz w:val="28"/>
          <w:szCs w:val="28"/>
          <w:lang w:val="en-US"/>
        </w:rPr>
      </w:pPr>
      <w:proofErr w:type="gramStart"/>
      <w:r w:rsidRPr="00C41792">
        <w:rPr>
          <w:rFonts w:ascii="Times New Roman" w:eastAsia="Calibri" w:hAnsi="Times New Roman" w:cs="Times New Roman"/>
          <w:i/>
          <w:sz w:val="28"/>
          <w:szCs w:val="28"/>
        </w:rPr>
        <w:t>А</w:t>
      </w:r>
      <w:proofErr w:type="spellStart"/>
      <w:proofErr w:type="gramEnd"/>
      <w:r w:rsidRPr="00C41792">
        <w:rPr>
          <w:rFonts w:ascii="Times New Roman" w:eastAsia="Calibri" w:hAnsi="Times New Roman" w:cs="Times New Roman"/>
          <w:i/>
          <w:sz w:val="28"/>
          <w:szCs w:val="28"/>
          <w:lang w:val="en-US"/>
        </w:rPr>
        <w:t>bstract</w:t>
      </w:r>
      <w:proofErr w:type="spellEnd"/>
    </w:p>
    <w:p w:rsidR="0050527C" w:rsidRPr="00C41792" w:rsidRDefault="001B64D1" w:rsidP="0040641A">
      <w:pPr>
        <w:spacing w:after="0" w:line="240" w:lineRule="auto"/>
        <w:ind w:firstLine="708"/>
        <w:jc w:val="both"/>
        <w:rPr>
          <w:rFonts w:ascii="Times New Roman" w:eastAsia="Calibri" w:hAnsi="Times New Roman" w:cs="Times New Roman"/>
          <w:i/>
          <w:sz w:val="28"/>
          <w:szCs w:val="28"/>
          <w:lang w:val="en-US"/>
        </w:rPr>
      </w:pPr>
      <w:r w:rsidRPr="00C41792">
        <w:rPr>
          <w:rFonts w:ascii="Times New Roman" w:eastAsia="Calibri" w:hAnsi="Times New Roman" w:cs="Times New Roman"/>
          <w:i/>
          <w:sz w:val="28"/>
          <w:szCs w:val="28"/>
          <w:lang w:val="en-US"/>
        </w:rPr>
        <w:t>The article presents the competitive advantages and features of the functioning of industrial clusters in the Russian Federation. The conditions for the formation and development of industrial clusters are listed. The special role of transport infrastructure in the formation and development of the cluster is outlined.</w:t>
      </w:r>
    </w:p>
    <w:p w:rsidR="00D82C1F" w:rsidRPr="00C41792" w:rsidRDefault="00D82C1F" w:rsidP="002E0F35">
      <w:pPr>
        <w:spacing w:after="0" w:line="240" w:lineRule="auto"/>
        <w:rPr>
          <w:rFonts w:ascii="Times New Roman" w:eastAsia="Calibri" w:hAnsi="Times New Roman" w:cs="Times New Roman"/>
          <w:i/>
          <w:sz w:val="28"/>
          <w:szCs w:val="28"/>
          <w:lang w:val="en-US"/>
        </w:rPr>
      </w:pPr>
    </w:p>
    <w:p w:rsidR="00D82C1F" w:rsidRPr="00C41792" w:rsidRDefault="00D82C1F" w:rsidP="002E0F35">
      <w:pPr>
        <w:spacing w:after="0" w:line="240" w:lineRule="auto"/>
        <w:rPr>
          <w:rFonts w:ascii="Times New Roman" w:eastAsia="Calibri" w:hAnsi="Times New Roman" w:cs="Times New Roman"/>
          <w:sz w:val="28"/>
          <w:szCs w:val="28"/>
        </w:rPr>
      </w:pPr>
      <w:r w:rsidRPr="00C41792">
        <w:rPr>
          <w:rFonts w:ascii="Times New Roman" w:eastAsia="Calibri" w:hAnsi="Times New Roman" w:cs="Times New Roman"/>
          <w:i/>
          <w:iCs/>
          <w:sz w:val="28"/>
          <w:szCs w:val="28"/>
        </w:rPr>
        <w:t>Ключевые слова</w:t>
      </w:r>
    </w:p>
    <w:p w:rsidR="00D82C1F" w:rsidRPr="00C41792" w:rsidRDefault="006D196B" w:rsidP="002E0F35">
      <w:pPr>
        <w:spacing w:after="0" w:line="240" w:lineRule="auto"/>
        <w:jc w:val="both"/>
        <w:rPr>
          <w:rFonts w:ascii="Times New Roman" w:eastAsia="Calibri" w:hAnsi="Times New Roman" w:cs="Times New Roman"/>
          <w:sz w:val="28"/>
          <w:szCs w:val="28"/>
        </w:rPr>
      </w:pPr>
      <w:r w:rsidRPr="00C41792">
        <w:rPr>
          <w:rFonts w:ascii="Times New Roman" w:eastAsia="Calibri" w:hAnsi="Times New Roman" w:cs="Times New Roman"/>
          <w:i/>
          <w:iCs/>
          <w:sz w:val="28"/>
          <w:szCs w:val="28"/>
        </w:rPr>
        <w:t>Кластер</w:t>
      </w:r>
      <w:r w:rsidR="00D82C1F" w:rsidRPr="00C41792">
        <w:rPr>
          <w:rFonts w:ascii="Times New Roman" w:eastAsia="Calibri" w:hAnsi="Times New Roman" w:cs="Times New Roman"/>
          <w:i/>
          <w:iCs/>
          <w:sz w:val="28"/>
          <w:szCs w:val="28"/>
        </w:rPr>
        <w:t xml:space="preserve">, </w:t>
      </w:r>
      <w:r w:rsidRPr="00C41792">
        <w:rPr>
          <w:rFonts w:ascii="Times New Roman" w:eastAsia="Calibri" w:hAnsi="Times New Roman" w:cs="Times New Roman"/>
          <w:i/>
          <w:iCs/>
          <w:sz w:val="28"/>
          <w:szCs w:val="28"/>
        </w:rPr>
        <w:t>промышленный кластер</w:t>
      </w:r>
      <w:r w:rsidR="00D82C1F" w:rsidRPr="00C41792">
        <w:rPr>
          <w:rFonts w:ascii="Times New Roman" w:eastAsia="Calibri" w:hAnsi="Times New Roman" w:cs="Times New Roman"/>
          <w:i/>
          <w:iCs/>
          <w:sz w:val="28"/>
          <w:szCs w:val="28"/>
        </w:rPr>
        <w:t xml:space="preserve">, </w:t>
      </w:r>
      <w:r w:rsidRPr="00C41792">
        <w:rPr>
          <w:rFonts w:ascii="Times New Roman" w:eastAsia="Calibri" w:hAnsi="Times New Roman" w:cs="Times New Roman"/>
          <w:i/>
          <w:iCs/>
          <w:sz w:val="28"/>
          <w:szCs w:val="28"/>
        </w:rPr>
        <w:t>транспорт</w:t>
      </w:r>
      <w:r w:rsidR="00D82C1F" w:rsidRPr="00C41792">
        <w:rPr>
          <w:rFonts w:ascii="Times New Roman" w:eastAsia="Calibri" w:hAnsi="Times New Roman" w:cs="Times New Roman"/>
          <w:i/>
          <w:iCs/>
          <w:sz w:val="28"/>
          <w:szCs w:val="28"/>
        </w:rPr>
        <w:t xml:space="preserve">, </w:t>
      </w:r>
      <w:r w:rsidRPr="00C41792">
        <w:rPr>
          <w:rFonts w:ascii="Times New Roman" w:eastAsia="Calibri" w:hAnsi="Times New Roman" w:cs="Times New Roman"/>
          <w:i/>
          <w:iCs/>
          <w:sz w:val="28"/>
          <w:szCs w:val="28"/>
        </w:rPr>
        <w:t>инфраструктура</w:t>
      </w:r>
      <w:r w:rsidR="00D82C1F" w:rsidRPr="00C41792">
        <w:rPr>
          <w:rFonts w:ascii="Times New Roman" w:eastAsia="Calibri" w:hAnsi="Times New Roman" w:cs="Times New Roman"/>
          <w:i/>
          <w:iCs/>
          <w:sz w:val="28"/>
          <w:szCs w:val="28"/>
        </w:rPr>
        <w:t xml:space="preserve">, </w:t>
      </w:r>
      <w:r w:rsidRPr="00C41792">
        <w:rPr>
          <w:rFonts w:ascii="Times New Roman" w:eastAsia="Calibri" w:hAnsi="Times New Roman" w:cs="Times New Roman"/>
          <w:i/>
          <w:iCs/>
          <w:sz w:val="28"/>
          <w:szCs w:val="28"/>
        </w:rPr>
        <w:t>развитие</w:t>
      </w:r>
      <w:r w:rsidR="00D82C1F" w:rsidRPr="00C41792">
        <w:rPr>
          <w:rFonts w:ascii="Times New Roman" w:eastAsia="Calibri" w:hAnsi="Times New Roman" w:cs="Times New Roman"/>
          <w:i/>
          <w:iCs/>
          <w:sz w:val="28"/>
          <w:szCs w:val="28"/>
        </w:rPr>
        <w:t>.</w:t>
      </w:r>
    </w:p>
    <w:p w:rsidR="00D82C1F" w:rsidRPr="00C41792" w:rsidRDefault="00D82C1F" w:rsidP="00997285">
      <w:pPr>
        <w:spacing w:after="0" w:line="240" w:lineRule="auto"/>
        <w:ind w:firstLine="708"/>
        <w:rPr>
          <w:rFonts w:ascii="Times New Roman" w:eastAsia="Calibri" w:hAnsi="Times New Roman" w:cs="Times New Roman"/>
          <w:i/>
          <w:sz w:val="28"/>
          <w:szCs w:val="28"/>
          <w:lang w:val="en-US"/>
        </w:rPr>
      </w:pPr>
      <w:r w:rsidRPr="00C41792">
        <w:rPr>
          <w:rFonts w:ascii="Times New Roman" w:eastAsia="Calibri" w:hAnsi="Times New Roman" w:cs="Times New Roman"/>
          <w:i/>
          <w:sz w:val="28"/>
          <w:szCs w:val="28"/>
          <w:lang w:val="en-US"/>
        </w:rPr>
        <w:t>Keywords</w:t>
      </w:r>
    </w:p>
    <w:p w:rsidR="00D82C1F" w:rsidRPr="00C41792" w:rsidRDefault="001C1EB8" w:rsidP="001C1EB8">
      <w:pPr>
        <w:spacing w:after="0" w:line="240" w:lineRule="auto"/>
        <w:ind w:firstLine="708"/>
        <w:rPr>
          <w:rFonts w:ascii="Times New Roman" w:eastAsia="Calibri" w:hAnsi="Times New Roman" w:cs="Times New Roman"/>
          <w:sz w:val="28"/>
          <w:szCs w:val="28"/>
          <w:lang w:val="en-US"/>
        </w:rPr>
      </w:pPr>
      <w:proofErr w:type="gramStart"/>
      <w:r w:rsidRPr="00C41792">
        <w:rPr>
          <w:rFonts w:ascii="Times New Roman" w:eastAsia="Calibri" w:hAnsi="Times New Roman" w:cs="Times New Roman"/>
          <w:sz w:val="28"/>
          <w:szCs w:val="28"/>
          <w:lang w:val="en-US"/>
        </w:rPr>
        <w:t>Cluster, industrial cluster, transport, infrastructure, development.</w:t>
      </w:r>
      <w:proofErr w:type="gramEnd"/>
    </w:p>
    <w:p w:rsidR="00D82C1F" w:rsidRPr="00C41792" w:rsidRDefault="00D82C1F" w:rsidP="002E0F35">
      <w:pPr>
        <w:spacing w:after="0" w:line="240" w:lineRule="auto"/>
        <w:rPr>
          <w:rFonts w:ascii="Times New Roman" w:eastAsia="Calibri" w:hAnsi="Times New Roman" w:cs="Times New Roman"/>
          <w:sz w:val="28"/>
          <w:szCs w:val="28"/>
          <w:lang w:val="en-US"/>
        </w:rPr>
      </w:pPr>
    </w:p>
    <w:p w:rsidR="004477B7" w:rsidRDefault="00586F83" w:rsidP="002E0F35">
      <w:pPr>
        <w:spacing w:after="0" w:line="240" w:lineRule="auto"/>
        <w:ind w:firstLine="709"/>
        <w:jc w:val="both"/>
        <w:rPr>
          <w:rFonts w:ascii="Times New Roman" w:eastAsia="Calibri" w:hAnsi="Times New Roman" w:cs="Times New Roman"/>
          <w:sz w:val="28"/>
          <w:szCs w:val="28"/>
        </w:rPr>
      </w:pPr>
      <w:r w:rsidRPr="00C41792">
        <w:rPr>
          <w:rFonts w:ascii="Times New Roman" w:eastAsia="Calibri" w:hAnsi="Times New Roman" w:cs="Times New Roman"/>
          <w:sz w:val="28"/>
          <w:szCs w:val="28"/>
        </w:rPr>
        <w:t>Развитие экономики государства зависит от многочисленных факторов, например</w:t>
      </w:r>
      <w:r w:rsidR="00521A3D" w:rsidRPr="00521A3D">
        <w:rPr>
          <w:rFonts w:ascii="Times New Roman" w:eastAsia="Calibri" w:hAnsi="Times New Roman" w:cs="Times New Roman"/>
          <w:sz w:val="28"/>
          <w:szCs w:val="28"/>
        </w:rPr>
        <w:t xml:space="preserve">, </w:t>
      </w:r>
      <w:r w:rsidRPr="00C41792">
        <w:rPr>
          <w:rFonts w:ascii="Times New Roman" w:eastAsia="Calibri" w:hAnsi="Times New Roman" w:cs="Times New Roman"/>
          <w:sz w:val="28"/>
          <w:szCs w:val="28"/>
        </w:rPr>
        <w:t xml:space="preserve"> наличия природных ресурсов, климат, население, промышленность, сельское хозяйство и многое другое. Неоднократно делались попытки сформировать модель устойчивого развития экономики того или иного государства, которые не смогли стать универсальным</w:t>
      </w:r>
      <w:r w:rsidR="004B31B8" w:rsidRPr="00C41792">
        <w:rPr>
          <w:rFonts w:ascii="Times New Roman" w:eastAsia="Calibri" w:hAnsi="Times New Roman" w:cs="Times New Roman"/>
          <w:sz w:val="28"/>
          <w:szCs w:val="28"/>
        </w:rPr>
        <w:t xml:space="preserve"> инструментом для широкого использования. Таким образом</w:t>
      </w:r>
      <w:r w:rsidR="004B31B8">
        <w:rPr>
          <w:rFonts w:ascii="Times New Roman" w:eastAsia="Calibri" w:hAnsi="Times New Roman" w:cs="Times New Roman"/>
          <w:sz w:val="28"/>
          <w:szCs w:val="28"/>
        </w:rPr>
        <w:t xml:space="preserve">, можно сделать вывод, что уникальность набора ресурсов экономики и факторов на нее влияющих, должны </w:t>
      </w:r>
      <w:proofErr w:type="gramStart"/>
      <w:r w:rsidR="004B31B8">
        <w:rPr>
          <w:rFonts w:ascii="Times New Roman" w:eastAsia="Calibri" w:hAnsi="Times New Roman" w:cs="Times New Roman"/>
          <w:sz w:val="28"/>
          <w:szCs w:val="28"/>
        </w:rPr>
        <w:t>побуждать ученое сообщество на</w:t>
      </w:r>
      <w:proofErr w:type="gramEnd"/>
      <w:r w:rsidR="004B31B8">
        <w:rPr>
          <w:rFonts w:ascii="Times New Roman" w:eastAsia="Calibri" w:hAnsi="Times New Roman" w:cs="Times New Roman"/>
          <w:sz w:val="28"/>
          <w:szCs w:val="28"/>
        </w:rPr>
        <w:t xml:space="preserve"> индивидуальные подходы к формированию развития экономики отдельных государств.</w:t>
      </w:r>
    </w:p>
    <w:p w:rsidR="00C518B1" w:rsidRDefault="004477B7"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Многочисленные исследования российских и зарубежных ученых в области кластеризации экономики на различных уровнях территориальной организации, пришли к выводу, что это наиболее прогрессивный путь достижения устойчивого роста. Следовательно, четыре </w:t>
      </w:r>
      <w:r w:rsidR="004D6A0E">
        <w:rPr>
          <w:rFonts w:ascii="Times New Roman" w:eastAsia="Calibri" w:hAnsi="Times New Roman" w:cs="Times New Roman"/>
          <w:sz w:val="28"/>
          <w:szCs w:val="28"/>
        </w:rPr>
        <w:t xml:space="preserve">типа наиболее встречающихся в научных работах </w:t>
      </w:r>
      <w:r w:rsidR="001968A3">
        <w:rPr>
          <w:rFonts w:ascii="Times New Roman" w:eastAsia="Calibri" w:hAnsi="Times New Roman" w:cs="Times New Roman"/>
          <w:sz w:val="28"/>
          <w:szCs w:val="28"/>
        </w:rPr>
        <w:t xml:space="preserve">кластера, </w:t>
      </w:r>
      <w:r w:rsidR="004D6A0E">
        <w:rPr>
          <w:rFonts w:ascii="Times New Roman" w:eastAsia="Calibri" w:hAnsi="Times New Roman" w:cs="Times New Roman"/>
          <w:sz w:val="28"/>
          <w:szCs w:val="28"/>
        </w:rPr>
        <w:t>имеют следующие названия:</w:t>
      </w:r>
      <w:r w:rsidR="001968A3">
        <w:rPr>
          <w:rFonts w:ascii="Times New Roman" w:eastAsia="Calibri" w:hAnsi="Times New Roman" w:cs="Times New Roman"/>
          <w:sz w:val="28"/>
          <w:szCs w:val="28"/>
        </w:rPr>
        <w:t xml:space="preserve"> промышленн</w:t>
      </w:r>
      <w:r w:rsidR="004D6A0E">
        <w:rPr>
          <w:rFonts w:ascii="Times New Roman" w:eastAsia="Calibri" w:hAnsi="Times New Roman" w:cs="Times New Roman"/>
          <w:sz w:val="28"/>
          <w:szCs w:val="28"/>
        </w:rPr>
        <w:t>ый, инновационный, туристический</w:t>
      </w:r>
      <w:r w:rsidR="001968A3">
        <w:rPr>
          <w:rFonts w:ascii="Times New Roman" w:eastAsia="Calibri" w:hAnsi="Times New Roman" w:cs="Times New Roman"/>
          <w:sz w:val="28"/>
          <w:szCs w:val="28"/>
        </w:rPr>
        <w:t xml:space="preserve"> и образовательны</w:t>
      </w:r>
      <w:r w:rsidR="004D6A0E">
        <w:rPr>
          <w:rFonts w:ascii="Times New Roman" w:eastAsia="Calibri" w:hAnsi="Times New Roman" w:cs="Times New Roman"/>
          <w:sz w:val="28"/>
          <w:szCs w:val="28"/>
        </w:rPr>
        <w:t>й.</w:t>
      </w:r>
      <w:r w:rsidR="00C518B1">
        <w:rPr>
          <w:rFonts w:ascii="Times New Roman" w:eastAsia="Calibri" w:hAnsi="Times New Roman" w:cs="Times New Roman"/>
          <w:sz w:val="28"/>
          <w:szCs w:val="28"/>
        </w:rPr>
        <w:t xml:space="preserve"> Каждый из перечисленных кластеров является для экономики государства очень важным, мы остановимся на промышленном кластере.</w:t>
      </w:r>
    </w:p>
    <w:p w:rsidR="005F484B" w:rsidRPr="005F484B" w:rsidRDefault="005F484B"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Признание на федеральном уровне кластерно</w:t>
      </w:r>
      <w:r w:rsidR="00274A71">
        <w:rPr>
          <w:rFonts w:ascii="Times New Roman" w:eastAsia="Calibri" w:hAnsi="Times New Roman" w:cs="Times New Roman"/>
          <w:sz w:val="28"/>
          <w:szCs w:val="28"/>
        </w:rPr>
        <w:t>го подхода в качестве приоритет</w:t>
      </w:r>
      <w:r>
        <w:rPr>
          <w:rFonts w:ascii="Times New Roman" w:eastAsia="Calibri" w:hAnsi="Times New Roman" w:cs="Times New Roman"/>
          <w:sz w:val="28"/>
          <w:szCs w:val="28"/>
        </w:rPr>
        <w:t>ного в развитии промышленности Росс</w:t>
      </w:r>
      <w:proofErr w:type="gramStart"/>
      <w:r>
        <w:rPr>
          <w:rFonts w:ascii="Times New Roman" w:eastAsia="Calibri" w:hAnsi="Times New Roman" w:cs="Times New Roman"/>
          <w:sz w:val="28"/>
          <w:szCs w:val="28"/>
        </w:rPr>
        <w:t>ии и ее</w:t>
      </w:r>
      <w:proofErr w:type="gramEnd"/>
      <w:r>
        <w:rPr>
          <w:rFonts w:ascii="Times New Roman" w:eastAsia="Calibri" w:hAnsi="Times New Roman" w:cs="Times New Roman"/>
          <w:sz w:val="28"/>
          <w:szCs w:val="28"/>
        </w:rPr>
        <w:t xml:space="preserve"> регионов, участие государства в финансировании создания и обеспечения деятельности центров кластерного развития для субъектов малого и среднего предпринимательства способствовали активизации деятельности администрации регионов по участию в управлении этим процессом </w:t>
      </w:r>
      <w:r w:rsidRPr="005F484B">
        <w:rPr>
          <w:rFonts w:ascii="Times New Roman" w:eastAsia="Calibri" w:hAnsi="Times New Roman" w:cs="Times New Roman"/>
          <w:sz w:val="28"/>
          <w:szCs w:val="28"/>
        </w:rPr>
        <w:t>[2].</w:t>
      </w:r>
    </w:p>
    <w:p w:rsidR="003F39B0" w:rsidRDefault="00993BAD"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российскому законодательству</w:t>
      </w:r>
      <w:r w:rsidR="009E6E79">
        <w:rPr>
          <w:rFonts w:ascii="Times New Roman" w:eastAsia="Calibri" w:hAnsi="Times New Roman" w:cs="Times New Roman"/>
          <w:sz w:val="28"/>
          <w:szCs w:val="28"/>
        </w:rPr>
        <w:t xml:space="preserve"> </w:t>
      </w:r>
      <w:r w:rsidRPr="002A2957">
        <w:rPr>
          <w:rFonts w:ascii="Times New Roman" w:eastAsia="Calibri" w:hAnsi="Times New Roman" w:cs="Times New Roman"/>
          <w:sz w:val="28"/>
          <w:szCs w:val="28"/>
        </w:rPr>
        <w:t>«</w:t>
      </w:r>
      <w:r w:rsidR="00480AAA" w:rsidRPr="002A2957">
        <w:rPr>
          <w:rFonts w:ascii="Times New Roman" w:eastAsia="Calibri" w:hAnsi="Times New Roman" w:cs="Times New Roman"/>
          <w:bCs/>
          <w:sz w:val="28"/>
          <w:szCs w:val="28"/>
        </w:rPr>
        <w:t>промышленный кластер</w:t>
      </w:r>
      <w:r w:rsidR="00480AAA" w:rsidRPr="002A2957">
        <w:rPr>
          <w:rFonts w:ascii="Times New Roman" w:eastAsia="Calibri" w:hAnsi="Times New Roman" w:cs="Times New Roman"/>
          <w:sz w:val="28"/>
          <w:szCs w:val="28"/>
        </w:rPr>
        <w:t> -</w:t>
      </w:r>
      <w:r w:rsidR="00480AAA" w:rsidRPr="00480AAA">
        <w:rPr>
          <w:rFonts w:ascii="Times New Roman" w:eastAsia="Calibri" w:hAnsi="Times New Roman" w:cs="Times New Roman"/>
          <w:sz w:val="28"/>
          <w:szCs w:val="28"/>
        </w:rPr>
        <w:t xml:space="preserve">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r>
        <w:rPr>
          <w:rFonts w:ascii="Times New Roman" w:eastAsia="Calibri" w:hAnsi="Times New Roman" w:cs="Times New Roman"/>
          <w:sz w:val="28"/>
          <w:szCs w:val="28"/>
        </w:rPr>
        <w:t>»</w:t>
      </w:r>
      <w:r w:rsidR="003F39B0" w:rsidRPr="003F39B0">
        <w:rPr>
          <w:rFonts w:ascii="Times New Roman" w:eastAsia="Calibri" w:hAnsi="Times New Roman" w:cs="Times New Roman"/>
          <w:sz w:val="28"/>
          <w:szCs w:val="28"/>
        </w:rPr>
        <w:t>[1].</w:t>
      </w:r>
    </w:p>
    <w:p w:rsidR="00733907" w:rsidRDefault="00876CC4"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Особый подход в промышленной политики России к формированию кластеров, основан на признании эффективности мирового опыта в этом вопросе.</w:t>
      </w:r>
      <w:r w:rsidR="00286594">
        <w:rPr>
          <w:rFonts w:ascii="Times New Roman" w:eastAsia="Calibri" w:hAnsi="Times New Roman" w:cs="Times New Roman"/>
          <w:sz w:val="28"/>
          <w:szCs w:val="28"/>
        </w:rPr>
        <w:t xml:space="preserve"> Неоднократно формулировались эффекты от кластерного подхода в промышленности, а именно повышение научного и инновационного потенциала, применение рыночных рычагов влияния на конкурентоспособность, </w:t>
      </w:r>
      <w:r w:rsidR="00733907">
        <w:rPr>
          <w:rFonts w:ascii="Times New Roman" w:eastAsia="Calibri" w:hAnsi="Times New Roman" w:cs="Times New Roman"/>
          <w:sz w:val="28"/>
          <w:szCs w:val="28"/>
        </w:rPr>
        <w:t>достижение целевых структурных изменений, также изменение социальных параметров, таких как увеличение рабочих мест, уровня заработной платы, отчислений в бюджеты и т.д.</w:t>
      </w:r>
    </w:p>
    <w:p w:rsidR="001D2DDD" w:rsidRDefault="00733907"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формирования</w:t>
      </w:r>
      <w:r w:rsidR="00D65355">
        <w:rPr>
          <w:rFonts w:ascii="Times New Roman" w:eastAsia="Calibri" w:hAnsi="Times New Roman" w:cs="Times New Roman"/>
          <w:sz w:val="28"/>
          <w:szCs w:val="28"/>
        </w:rPr>
        <w:t xml:space="preserve"> и развития промышленного кластера требуется ряд условий: </w:t>
      </w:r>
    </w:p>
    <w:p w:rsidR="00D65355" w:rsidRDefault="00D65355"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качественной рабочей силы;</w:t>
      </w:r>
    </w:p>
    <w:p w:rsidR="008727A1" w:rsidRDefault="008727A1"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D0678">
        <w:rPr>
          <w:rFonts w:ascii="Times New Roman" w:eastAsia="Calibri" w:hAnsi="Times New Roman" w:cs="Times New Roman"/>
          <w:sz w:val="28"/>
          <w:szCs w:val="28"/>
        </w:rPr>
        <w:t xml:space="preserve">наличие </w:t>
      </w:r>
      <w:r>
        <w:rPr>
          <w:rFonts w:ascii="Times New Roman" w:eastAsia="Calibri" w:hAnsi="Times New Roman" w:cs="Times New Roman"/>
          <w:sz w:val="28"/>
          <w:szCs w:val="28"/>
        </w:rPr>
        <w:t xml:space="preserve">предприятий, желающих осуществлять кооперацию в виде кластера; </w:t>
      </w:r>
    </w:p>
    <w:p w:rsidR="00D65355" w:rsidRDefault="00D65355"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научно-технической базы;</w:t>
      </w:r>
    </w:p>
    <w:p w:rsidR="00D65355" w:rsidRDefault="00D65355"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727A1">
        <w:rPr>
          <w:rFonts w:ascii="Times New Roman" w:eastAsia="Calibri" w:hAnsi="Times New Roman" w:cs="Times New Roman"/>
          <w:sz w:val="28"/>
          <w:szCs w:val="28"/>
        </w:rPr>
        <w:t>наличие развитой инфраструктуры;</w:t>
      </w:r>
    </w:p>
    <w:p w:rsidR="008727A1" w:rsidRDefault="008727A1"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близость поставщиков к месторасположению кластера;</w:t>
      </w:r>
    </w:p>
    <w:p w:rsidR="008727A1" w:rsidRDefault="008727A1"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поддержка властей.</w:t>
      </w:r>
    </w:p>
    <w:p w:rsidR="00D65355" w:rsidRDefault="004D5802"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Каждое из приведенных условий является важным, как при формировании, так и при </w:t>
      </w:r>
      <w:r w:rsidR="00FE6821">
        <w:rPr>
          <w:rFonts w:ascii="Times New Roman" w:eastAsia="Calibri" w:hAnsi="Times New Roman" w:cs="Times New Roman"/>
          <w:sz w:val="28"/>
          <w:szCs w:val="28"/>
        </w:rPr>
        <w:t>развитии промышленного кластер</w:t>
      </w:r>
      <w:r w:rsidR="00BE58EF">
        <w:rPr>
          <w:rFonts w:ascii="Times New Roman" w:eastAsia="Calibri" w:hAnsi="Times New Roman" w:cs="Times New Roman"/>
          <w:sz w:val="28"/>
          <w:szCs w:val="28"/>
        </w:rPr>
        <w:t>а</w:t>
      </w:r>
      <w:r w:rsidR="00FE6821">
        <w:rPr>
          <w:rFonts w:ascii="Times New Roman" w:eastAsia="Calibri" w:hAnsi="Times New Roman" w:cs="Times New Roman"/>
          <w:sz w:val="28"/>
          <w:szCs w:val="28"/>
        </w:rPr>
        <w:t>.</w:t>
      </w:r>
    </w:p>
    <w:p w:rsidR="00FE6821" w:rsidRDefault="00FE6821"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Одной из важных составляющих инфраструктурного элемента является транспортная составляющая.</w:t>
      </w:r>
    </w:p>
    <w:p w:rsidR="000322C5" w:rsidRDefault="000322C5"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Транспортную инфраструктуру можно характеризовать на уровне государства, региона, города и т.д. Именно эти характеристики будут использоваться при формировании и развитии кластера.</w:t>
      </w:r>
    </w:p>
    <w:p w:rsidR="000A05F7" w:rsidRDefault="00B36F69"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 </w:t>
      </w:r>
      <w:proofErr w:type="spellStart"/>
      <w:r>
        <w:rPr>
          <w:rFonts w:ascii="Times New Roman" w:eastAsia="Calibri" w:hAnsi="Times New Roman" w:cs="Times New Roman"/>
          <w:sz w:val="28"/>
          <w:szCs w:val="28"/>
        </w:rPr>
        <w:t>макро</w:t>
      </w:r>
      <w:r w:rsidR="000A05F7">
        <w:rPr>
          <w:rFonts w:ascii="Times New Roman" w:eastAsia="Calibri" w:hAnsi="Times New Roman" w:cs="Times New Roman"/>
          <w:sz w:val="28"/>
          <w:szCs w:val="28"/>
        </w:rPr>
        <w:t>уровне</w:t>
      </w:r>
      <w:proofErr w:type="spellEnd"/>
      <w:r w:rsidR="000A05F7">
        <w:rPr>
          <w:rFonts w:ascii="Times New Roman" w:eastAsia="Calibri" w:hAnsi="Times New Roman" w:cs="Times New Roman"/>
          <w:sz w:val="28"/>
          <w:szCs w:val="28"/>
        </w:rPr>
        <w:t xml:space="preserve"> транспортную инфраструктуру РФ </w:t>
      </w:r>
      <w:proofErr w:type="gramStart"/>
      <w:r w:rsidR="00013C65">
        <w:rPr>
          <w:rFonts w:ascii="Times New Roman" w:eastAsia="Calibri" w:hAnsi="Times New Roman" w:cs="Times New Roman"/>
          <w:sz w:val="28"/>
          <w:szCs w:val="28"/>
        </w:rPr>
        <w:t>на  конец</w:t>
      </w:r>
      <w:proofErr w:type="gramEnd"/>
      <w:r w:rsidR="00013C65">
        <w:rPr>
          <w:rFonts w:ascii="Times New Roman" w:eastAsia="Calibri" w:hAnsi="Times New Roman" w:cs="Times New Roman"/>
          <w:sz w:val="28"/>
          <w:szCs w:val="28"/>
        </w:rPr>
        <w:t xml:space="preserve"> 2018 года </w:t>
      </w:r>
      <w:r w:rsidR="000A05F7">
        <w:rPr>
          <w:rFonts w:ascii="Times New Roman" w:eastAsia="Calibri" w:hAnsi="Times New Roman" w:cs="Times New Roman"/>
          <w:sz w:val="28"/>
          <w:szCs w:val="28"/>
        </w:rPr>
        <w:t xml:space="preserve">можно охарактеризовать следующими параметрами </w:t>
      </w:r>
      <w:r w:rsidR="000A05F7" w:rsidRPr="000A05F7">
        <w:rPr>
          <w:rFonts w:ascii="Times New Roman" w:eastAsia="Calibri" w:hAnsi="Times New Roman" w:cs="Times New Roman"/>
          <w:sz w:val="28"/>
          <w:szCs w:val="28"/>
        </w:rPr>
        <w:t>[</w:t>
      </w:r>
      <w:r w:rsidR="00D61C83">
        <w:rPr>
          <w:rFonts w:ascii="Times New Roman" w:eastAsia="Calibri" w:hAnsi="Times New Roman" w:cs="Times New Roman"/>
          <w:sz w:val="28"/>
          <w:szCs w:val="28"/>
        </w:rPr>
        <w:t>3</w:t>
      </w:r>
      <w:r w:rsidR="000A05F7" w:rsidRPr="000A05F7">
        <w:rPr>
          <w:rFonts w:ascii="Times New Roman" w:eastAsia="Calibri" w:hAnsi="Times New Roman" w:cs="Times New Roman"/>
          <w:sz w:val="28"/>
          <w:szCs w:val="28"/>
        </w:rPr>
        <w:t>]</w:t>
      </w:r>
      <w:r w:rsidR="000A05F7">
        <w:rPr>
          <w:rFonts w:ascii="Times New Roman" w:eastAsia="Calibri" w:hAnsi="Times New Roman" w:cs="Times New Roman"/>
          <w:sz w:val="28"/>
          <w:szCs w:val="28"/>
        </w:rPr>
        <w:t>:</w:t>
      </w:r>
    </w:p>
    <w:p w:rsidR="009E5813" w:rsidRDefault="000A05F7"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13C65">
        <w:rPr>
          <w:rFonts w:ascii="Times New Roman" w:eastAsia="Calibri" w:hAnsi="Times New Roman" w:cs="Times New Roman"/>
          <w:sz w:val="28"/>
          <w:szCs w:val="28"/>
        </w:rPr>
        <w:t>протяженность автомобильных дорог</w:t>
      </w:r>
      <w:r w:rsidR="00B36F69">
        <w:rPr>
          <w:rFonts w:ascii="Times New Roman" w:eastAsia="Calibri" w:hAnsi="Times New Roman" w:cs="Times New Roman"/>
          <w:sz w:val="28"/>
          <w:szCs w:val="28"/>
        </w:rPr>
        <w:t xml:space="preserve"> </w:t>
      </w:r>
      <w:r w:rsidR="009E5813">
        <w:rPr>
          <w:rFonts w:ascii="Times New Roman" w:eastAsia="Calibri" w:hAnsi="Times New Roman" w:cs="Times New Roman"/>
          <w:sz w:val="28"/>
          <w:szCs w:val="28"/>
        </w:rPr>
        <w:t>общего пользования 1531,5 тыс</w:t>
      </w:r>
      <w:proofErr w:type="gramStart"/>
      <w:r w:rsidR="009E5813">
        <w:rPr>
          <w:rFonts w:ascii="Times New Roman" w:eastAsia="Calibri" w:hAnsi="Times New Roman" w:cs="Times New Roman"/>
          <w:sz w:val="28"/>
          <w:szCs w:val="28"/>
        </w:rPr>
        <w:t>.к</w:t>
      </w:r>
      <w:proofErr w:type="gramEnd"/>
      <w:r w:rsidR="009E5813">
        <w:rPr>
          <w:rFonts w:ascii="Times New Roman" w:eastAsia="Calibri" w:hAnsi="Times New Roman" w:cs="Times New Roman"/>
          <w:sz w:val="28"/>
          <w:szCs w:val="28"/>
        </w:rPr>
        <w:t>м;</w:t>
      </w:r>
    </w:p>
    <w:p w:rsidR="005F4A84" w:rsidRDefault="009E5813"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4A84">
        <w:rPr>
          <w:rFonts w:ascii="Times New Roman" w:eastAsia="Calibri" w:hAnsi="Times New Roman" w:cs="Times New Roman"/>
          <w:sz w:val="28"/>
          <w:szCs w:val="28"/>
        </w:rPr>
        <w:t>э</w:t>
      </w:r>
      <w:r w:rsidR="005F4A84" w:rsidRPr="005F4A84">
        <w:rPr>
          <w:rFonts w:ascii="Times New Roman" w:eastAsia="Calibri" w:hAnsi="Times New Roman" w:cs="Times New Roman"/>
          <w:sz w:val="28"/>
          <w:szCs w:val="28"/>
        </w:rPr>
        <w:t>ксплуатационная длина железнодорожных путей общего пользования</w:t>
      </w:r>
      <w:r w:rsidR="005F4A84">
        <w:rPr>
          <w:rFonts w:ascii="Times New Roman" w:eastAsia="Calibri" w:hAnsi="Times New Roman" w:cs="Times New Roman"/>
          <w:sz w:val="28"/>
          <w:szCs w:val="28"/>
        </w:rPr>
        <w:t xml:space="preserve">  86,6 тыс</w:t>
      </w:r>
      <w:proofErr w:type="gramStart"/>
      <w:r w:rsidR="005F4A84">
        <w:rPr>
          <w:rFonts w:ascii="Times New Roman" w:eastAsia="Calibri" w:hAnsi="Times New Roman" w:cs="Times New Roman"/>
          <w:sz w:val="28"/>
          <w:szCs w:val="28"/>
        </w:rPr>
        <w:t>.к</w:t>
      </w:r>
      <w:proofErr w:type="gramEnd"/>
      <w:r w:rsidR="005F4A84">
        <w:rPr>
          <w:rFonts w:ascii="Times New Roman" w:eastAsia="Calibri" w:hAnsi="Times New Roman" w:cs="Times New Roman"/>
          <w:sz w:val="28"/>
          <w:szCs w:val="28"/>
        </w:rPr>
        <w:t>м;</w:t>
      </w:r>
    </w:p>
    <w:p w:rsidR="009E159A" w:rsidRDefault="005F4A84"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3EBD">
        <w:rPr>
          <w:rFonts w:ascii="Times New Roman" w:eastAsia="Calibri" w:hAnsi="Times New Roman" w:cs="Times New Roman"/>
          <w:sz w:val="28"/>
          <w:szCs w:val="28"/>
        </w:rPr>
        <w:t>э</w:t>
      </w:r>
      <w:r w:rsidR="009E159A" w:rsidRPr="009E159A">
        <w:rPr>
          <w:rFonts w:ascii="Times New Roman" w:eastAsia="Calibri" w:hAnsi="Times New Roman" w:cs="Times New Roman"/>
          <w:sz w:val="28"/>
          <w:szCs w:val="28"/>
        </w:rPr>
        <w:t>ксплуатационная длина трамвайных путей</w:t>
      </w:r>
      <w:r w:rsidR="009E159A">
        <w:rPr>
          <w:rFonts w:ascii="Times New Roman" w:eastAsia="Calibri" w:hAnsi="Times New Roman" w:cs="Times New Roman"/>
          <w:sz w:val="28"/>
          <w:szCs w:val="28"/>
        </w:rPr>
        <w:t xml:space="preserve"> 2,4 тыс. км;</w:t>
      </w:r>
    </w:p>
    <w:p w:rsidR="0029309A" w:rsidRDefault="009E159A"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3EBD">
        <w:rPr>
          <w:rFonts w:ascii="Times New Roman" w:eastAsia="Calibri" w:hAnsi="Times New Roman" w:cs="Times New Roman"/>
          <w:sz w:val="28"/>
          <w:szCs w:val="28"/>
        </w:rPr>
        <w:t>э</w:t>
      </w:r>
      <w:r w:rsidRPr="009E159A">
        <w:rPr>
          <w:rFonts w:ascii="Times New Roman" w:eastAsia="Calibri" w:hAnsi="Times New Roman" w:cs="Times New Roman"/>
          <w:sz w:val="28"/>
          <w:szCs w:val="28"/>
        </w:rPr>
        <w:t>ксплуатационная длина троллейбусных линий</w:t>
      </w:r>
      <w:r>
        <w:rPr>
          <w:rFonts w:ascii="Times New Roman" w:eastAsia="Calibri" w:hAnsi="Times New Roman" w:cs="Times New Roman"/>
          <w:sz w:val="28"/>
          <w:szCs w:val="28"/>
        </w:rPr>
        <w:t xml:space="preserve"> 5,1 тыс. км;</w:t>
      </w:r>
    </w:p>
    <w:p w:rsidR="00575541" w:rsidRDefault="0029309A"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3EBD">
        <w:rPr>
          <w:rFonts w:ascii="Times New Roman" w:eastAsia="Calibri" w:hAnsi="Times New Roman" w:cs="Times New Roman"/>
          <w:sz w:val="28"/>
          <w:szCs w:val="28"/>
        </w:rPr>
        <w:t>э</w:t>
      </w:r>
      <w:r w:rsidRPr="0029309A">
        <w:rPr>
          <w:rFonts w:ascii="Times New Roman" w:eastAsia="Calibri" w:hAnsi="Times New Roman" w:cs="Times New Roman"/>
          <w:sz w:val="28"/>
          <w:szCs w:val="28"/>
        </w:rPr>
        <w:t>ксплуатационная длина путей метрополитена</w:t>
      </w:r>
      <w:r>
        <w:rPr>
          <w:rFonts w:ascii="Times New Roman" w:eastAsia="Calibri" w:hAnsi="Times New Roman" w:cs="Times New Roman"/>
          <w:sz w:val="28"/>
          <w:szCs w:val="28"/>
        </w:rPr>
        <w:t xml:space="preserve"> 0,582 тыс. км</w:t>
      </w:r>
      <w:r w:rsidR="00575541">
        <w:rPr>
          <w:rFonts w:ascii="Times New Roman" w:eastAsia="Calibri" w:hAnsi="Times New Roman" w:cs="Times New Roman"/>
          <w:sz w:val="28"/>
          <w:szCs w:val="28"/>
        </w:rPr>
        <w:t>;</w:t>
      </w:r>
    </w:p>
    <w:p w:rsidR="00685243" w:rsidRDefault="00575541" w:rsidP="002E0F3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3EBD">
        <w:rPr>
          <w:rFonts w:ascii="Times New Roman" w:eastAsia="Calibri" w:hAnsi="Times New Roman" w:cs="Times New Roman"/>
          <w:sz w:val="28"/>
          <w:szCs w:val="28"/>
        </w:rPr>
        <w:t>п</w:t>
      </w:r>
      <w:r w:rsidRPr="00575541">
        <w:rPr>
          <w:rFonts w:ascii="Times New Roman" w:eastAsia="Calibri" w:hAnsi="Times New Roman" w:cs="Times New Roman"/>
          <w:sz w:val="28"/>
          <w:szCs w:val="28"/>
        </w:rPr>
        <w:t>ротяженность внутренних водных судоходных путей</w:t>
      </w:r>
      <w:r>
        <w:rPr>
          <w:rFonts w:ascii="Times New Roman" w:eastAsia="Calibri" w:hAnsi="Times New Roman" w:cs="Times New Roman"/>
          <w:sz w:val="28"/>
          <w:szCs w:val="28"/>
        </w:rPr>
        <w:t xml:space="preserve"> 101,5 тыс. км</w:t>
      </w:r>
      <w:r w:rsidR="00685243">
        <w:rPr>
          <w:rFonts w:ascii="Times New Roman" w:eastAsia="Calibri" w:hAnsi="Times New Roman" w:cs="Times New Roman"/>
          <w:sz w:val="28"/>
          <w:szCs w:val="28"/>
        </w:rPr>
        <w:t>.</w:t>
      </w:r>
    </w:p>
    <w:p w:rsidR="00FE6821" w:rsidRDefault="00685243" w:rsidP="0068524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рассматривать выше перечисленные показатели, то автомобильные дороги являются неотъемлемой частью инфраструктуры промышленного кластера. Рассмотри п</w:t>
      </w:r>
      <w:r w:rsidRPr="00685243">
        <w:rPr>
          <w:rFonts w:ascii="Times New Roman" w:eastAsia="Calibri" w:hAnsi="Times New Roman" w:cs="Times New Roman"/>
          <w:sz w:val="28"/>
          <w:szCs w:val="28"/>
        </w:rPr>
        <w:t xml:space="preserve">лотность автомобильных дорог общего пользования федерального, регионального или межмуниципального и местного значения </w:t>
      </w:r>
      <w:proofErr w:type="gramStart"/>
      <w:r w:rsidRPr="00685243">
        <w:rPr>
          <w:rFonts w:ascii="Times New Roman" w:eastAsia="Calibri" w:hAnsi="Times New Roman" w:cs="Times New Roman"/>
          <w:sz w:val="28"/>
          <w:szCs w:val="28"/>
        </w:rPr>
        <w:t>с</w:t>
      </w:r>
      <w:proofErr w:type="gramEnd"/>
      <w:r w:rsidRPr="00685243">
        <w:rPr>
          <w:rFonts w:ascii="Times New Roman" w:eastAsia="Calibri" w:hAnsi="Times New Roman" w:cs="Times New Roman"/>
          <w:sz w:val="28"/>
          <w:szCs w:val="28"/>
        </w:rPr>
        <w:t xml:space="preserve"> </w:t>
      </w:r>
      <w:proofErr w:type="gramStart"/>
      <w:r w:rsidRPr="00685243">
        <w:rPr>
          <w:rFonts w:ascii="Times New Roman" w:eastAsia="Calibri" w:hAnsi="Times New Roman" w:cs="Times New Roman"/>
          <w:sz w:val="28"/>
          <w:szCs w:val="28"/>
        </w:rPr>
        <w:t>твердым</w:t>
      </w:r>
      <w:proofErr w:type="gramEnd"/>
      <w:r w:rsidRPr="00685243">
        <w:rPr>
          <w:rFonts w:ascii="Times New Roman" w:eastAsia="Calibri" w:hAnsi="Times New Roman" w:cs="Times New Roman"/>
          <w:sz w:val="28"/>
          <w:szCs w:val="28"/>
        </w:rPr>
        <w:t xml:space="preserve"> покрытиемпо</w:t>
      </w:r>
      <w:r>
        <w:rPr>
          <w:rFonts w:ascii="Times New Roman" w:eastAsia="Calibri" w:hAnsi="Times New Roman" w:cs="Times New Roman"/>
          <w:sz w:val="28"/>
          <w:szCs w:val="28"/>
        </w:rPr>
        <w:t xml:space="preserve"> субъектам Российской Федерации на конец 2018 года:</w:t>
      </w:r>
      <w:r w:rsidR="00023544">
        <w:rPr>
          <w:rFonts w:ascii="Times New Roman" w:eastAsia="Calibri" w:hAnsi="Times New Roman" w:cs="Times New Roman"/>
          <w:sz w:val="28"/>
          <w:szCs w:val="28"/>
        </w:rPr>
        <w:t xml:space="preserve"> </w:t>
      </w:r>
      <w:proofErr w:type="gramStart"/>
      <w:r w:rsidR="000B5C02">
        <w:rPr>
          <w:rFonts w:ascii="Times New Roman" w:eastAsia="Calibri" w:hAnsi="Times New Roman" w:cs="Times New Roman"/>
          <w:sz w:val="28"/>
          <w:szCs w:val="28"/>
        </w:rPr>
        <w:t xml:space="preserve">ЦФО – 364 </w:t>
      </w:r>
      <w:r w:rsidR="001064E6">
        <w:rPr>
          <w:rFonts w:ascii="Times New Roman" w:eastAsia="Calibri" w:hAnsi="Times New Roman" w:cs="Times New Roman"/>
          <w:sz w:val="28"/>
          <w:szCs w:val="28"/>
        </w:rPr>
        <w:t>км дорог на 1000 км²</w:t>
      </w:r>
      <w:r w:rsidR="000B5C02" w:rsidRPr="000B5C02">
        <w:rPr>
          <w:rFonts w:ascii="Times New Roman" w:eastAsia="Calibri" w:hAnsi="Times New Roman" w:cs="Times New Roman"/>
          <w:sz w:val="28"/>
          <w:szCs w:val="28"/>
        </w:rPr>
        <w:t xml:space="preserve"> территории</w:t>
      </w:r>
      <w:r w:rsidR="000B5C02">
        <w:rPr>
          <w:rFonts w:ascii="Times New Roman" w:eastAsia="Calibri" w:hAnsi="Times New Roman" w:cs="Times New Roman"/>
          <w:sz w:val="28"/>
          <w:szCs w:val="28"/>
        </w:rPr>
        <w:t xml:space="preserve">; </w:t>
      </w:r>
      <w:r w:rsidR="000B5C02" w:rsidRPr="000B5C02">
        <w:rPr>
          <w:rFonts w:ascii="Times New Roman" w:eastAsia="Calibri" w:hAnsi="Times New Roman" w:cs="Times New Roman"/>
          <w:sz w:val="28"/>
          <w:szCs w:val="28"/>
        </w:rPr>
        <w:t>Северо-Западный федеральный окру</w:t>
      </w:r>
      <w:r w:rsidR="000B5C02">
        <w:rPr>
          <w:rFonts w:ascii="Times New Roman" w:eastAsia="Calibri" w:hAnsi="Times New Roman" w:cs="Times New Roman"/>
          <w:sz w:val="28"/>
          <w:szCs w:val="28"/>
        </w:rPr>
        <w:t xml:space="preserve">г  - 62 </w:t>
      </w:r>
      <w:r w:rsidR="001064E6">
        <w:rPr>
          <w:rFonts w:ascii="Times New Roman" w:eastAsia="Calibri" w:hAnsi="Times New Roman" w:cs="Times New Roman"/>
          <w:sz w:val="28"/>
          <w:szCs w:val="28"/>
        </w:rPr>
        <w:t>км дорог на 1000 км²</w:t>
      </w:r>
      <w:r w:rsidR="000B5C02" w:rsidRPr="000B5C02">
        <w:rPr>
          <w:rFonts w:ascii="Times New Roman" w:eastAsia="Calibri" w:hAnsi="Times New Roman" w:cs="Times New Roman"/>
          <w:sz w:val="28"/>
          <w:szCs w:val="28"/>
        </w:rPr>
        <w:t xml:space="preserve"> территории</w:t>
      </w:r>
      <w:r w:rsidR="000B5C02">
        <w:rPr>
          <w:rFonts w:ascii="Times New Roman" w:eastAsia="Calibri" w:hAnsi="Times New Roman" w:cs="Times New Roman"/>
          <w:sz w:val="28"/>
          <w:szCs w:val="28"/>
        </w:rPr>
        <w:t xml:space="preserve">; </w:t>
      </w:r>
      <w:r w:rsidR="00E13C82" w:rsidRPr="00E13C82">
        <w:rPr>
          <w:rFonts w:ascii="Times New Roman" w:eastAsia="Calibri" w:hAnsi="Times New Roman" w:cs="Times New Roman"/>
          <w:sz w:val="28"/>
          <w:szCs w:val="28"/>
        </w:rPr>
        <w:t>Южный федеральный округ</w:t>
      </w:r>
      <w:r w:rsidR="00E13C82">
        <w:rPr>
          <w:rFonts w:ascii="Times New Roman" w:eastAsia="Calibri" w:hAnsi="Times New Roman" w:cs="Times New Roman"/>
          <w:sz w:val="28"/>
          <w:szCs w:val="28"/>
        </w:rPr>
        <w:t xml:space="preserve"> – 235 </w:t>
      </w:r>
      <w:r w:rsidR="00B940F3">
        <w:rPr>
          <w:rFonts w:ascii="Times New Roman" w:eastAsia="Calibri" w:hAnsi="Times New Roman" w:cs="Times New Roman"/>
          <w:sz w:val="28"/>
          <w:szCs w:val="28"/>
        </w:rPr>
        <w:t>км дорог на 1000 км²</w:t>
      </w:r>
      <w:r w:rsidR="00E13C82" w:rsidRPr="000B5C02">
        <w:rPr>
          <w:rFonts w:ascii="Times New Roman" w:eastAsia="Calibri" w:hAnsi="Times New Roman" w:cs="Times New Roman"/>
          <w:sz w:val="28"/>
          <w:szCs w:val="28"/>
        </w:rPr>
        <w:t xml:space="preserve"> территории</w:t>
      </w:r>
      <w:r w:rsidR="00E13C82">
        <w:rPr>
          <w:rFonts w:ascii="Times New Roman" w:eastAsia="Calibri" w:hAnsi="Times New Roman" w:cs="Times New Roman"/>
          <w:sz w:val="28"/>
          <w:szCs w:val="28"/>
        </w:rPr>
        <w:t xml:space="preserve">; </w:t>
      </w:r>
      <w:proofErr w:type="spellStart"/>
      <w:r w:rsidR="00E13C82" w:rsidRPr="00E13C82">
        <w:rPr>
          <w:rFonts w:ascii="Times New Roman" w:eastAsia="Calibri" w:hAnsi="Times New Roman" w:cs="Times New Roman"/>
          <w:sz w:val="28"/>
          <w:szCs w:val="28"/>
        </w:rPr>
        <w:t>Северо-Кавказский</w:t>
      </w:r>
      <w:proofErr w:type="spellEnd"/>
      <w:r w:rsidR="00E13C82" w:rsidRPr="00E13C82">
        <w:rPr>
          <w:rFonts w:ascii="Times New Roman" w:eastAsia="Calibri" w:hAnsi="Times New Roman" w:cs="Times New Roman"/>
          <w:sz w:val="28"/>
          <w:szCs w:val="28"/>
        </w:rPr>
        <w:t xml:space="preserve"> федеральный округ</w:t>
      </w:r>
      <w:r w:rsidR="00E13C82">
        <w:rPr>
          <w:rFonts w:ascii="Times New Roman" w:eastAsia="Calibri" w:hAnsi="Times New Roman" w:cs="Times New Roman"/>
          <w:sz w:val="28"/>
          <w:szCs w:val="28"/>
        </w:rPr>
        <w:t xml:space="preserve"> – 406 </w:t>
      </w:r>
      <w:r w:rsidR="00B940F3">
        <w:rPr>
          <w:rFonts w:ascii="Times New Roman" w:eastAsia="Calibri" w:hAnsi="Times New Roman" w:cs="Times New Roman"/>
          <w:sz w:val="28"/>
          <w:szCs w:val="28"/>
        </w:rPr>
        <w:t xml:space="preserve">км дорог на 1000 </w:t>
      </w:r>
      <w:r w:rsidR="00E13C82" w:rsidRPr="000B5C02">
        <w:rPr>
          <w:rFonts w:ascii="Times New Roman" w:eastAsia="Calibri" w:hAnsi="Times New Roman" w:cs="Times New Roman"/>
          <w:sz w:val="28"/>
          <w:szCs w:val="28"/>
        </w:rPr>
        <w:t xml:space="preserve"> </w:t>
      </w:r>
      <w:r w:rsidR="00B940F3">
        <w:rPr>
          <w:rFonts w:ascii="Times New Roman" w:eastAsia="Calibri" w:hAnsi="Times New Roman" w:cs="Times New Roman"/>
          <w:sz w:val="28"/>
          <w:szCs w:val="28"/>
        </w:rPr>
        <w:t>км²</w:t>
      </w:r>
      <w:r w:rsidR="0010485E">
        <w:rPr>
          <w:rFonts w:ascii="Times New Roman" w:eastAsia="Calibri" w:hAnsi="Times New Roman" w:cs="Times New Roman"/>
          <w:sz w:val="28"/>
          <w:szCs w:val="28"/>
        </w:rPr>
        <w:t xml:space="preserve"> </w:t>
      </w:r>
      <w:r w:rsidR="00E13C82" w:rsidRPr="000B5C02">
        <w:rPr>
          <w:rFonts w:ascii="Times New Roman" w:eastAsia="Calibri" w:hAnsi="Times New Roman" w:cs="Times New Roman"/>
          <w:sz w:val="28"/>
          <w:szCs w:val="28"/>
        </w:rPr>
        <w:t>территории</w:t>
      </w:r>
      <w:r w:rsidR="00E13C82">
        <w:rPr>
          <w:rFonts w:ascii="Times New Roman" w:eastAsia="Calibri" w:hAnsi="Times New Roman" w:cs="Times New Roman"/>
          <w:sz w:val="28"/>
          <w:szCs w:val="28"/>
        </w:rPr>
        <w:t xml:space="preserve">; </w:t>
      </w:r>
      <w:r w:rsidR="00E13C82" w:rsidRPr="00E13C82">
        <w:rPr>
          <w:rFonts w:ascii="Times New Roman" w:eastAsia="Calibri" w:hAnsi="Times New Roman" w:cs="Times New Roman"/>
          <w:sz w:val="28"/>
          <w:szCs w:val="28"/>
        </w:rPr>
        <w:t>Приволжский федеральный округ</w:t>
      </w:r>
      <w:r w:rsidR="00E13C82">
        <w:rPr>
          <w:rFonts w:ascii="Times New Roman" w:eastAsia="Calibri" w:hAnsi="Times New Roman" w:cs="Times New Roman"/>
          <w:sz w:val="28"/>
          <w:szCs w:val="28"/>
        </w:rPr>
        <w:t xml:space="preserve"> – 232 </w:t>
      </w:r>
      <w:r w:rsidR="00B940F3">
        <w:rPr>
          <w:rFonts w:ascii="Times New Roman" w:eastAsia="Calibri" w:hAnsi="Times New Roman" w:cs="Times New Roman"/>
          <w:sz w:val="28"/>
          <w:szCs w:val="28"/>
        </w:rPr>
        <w:t>км дорог на 1000 км²</w:t>
      </w:r>
      <w:r w:rsidR="00E13C82" w:rsidRPr="000B5C02">
        <w:rPr>
          <w:rFonts w:ascii="Times New Roman" w:eastAsia="Calibri" w:hAnsi="Times New Roman" w:cs="Times New Roman"/>
          <w:sz w:val="28"/>
          <w:szCs w:val="28"/>
        </w:rPr>
        <w:t xml:space="preserve"> территории</w:t>
      </w:r>
      <w:r w:rsidR="00E13C82">
        <w:rPr>
          <w:rFonts w:ascii="Times New Roman" w:eastAsia="Calibri" w:hAnsi="Times New Roman" w:cs="Times New Roman"/>
          <w:sz w:val="28"/>
          <w:szCs w:val="28"/>
        </w:rPr>
        <w:t xml:space="preserve">; </w:t>
      </w:r>
      <w:r w:rsidR="00E13C82" w:rsidRPr="00E13C82">
        <w:rPr>
          <w:rFonts w:ascii="Times New Roman" w:eastAsia="Calibri" w:hAnsi="Times New Roman" w:cs="Times New Roman"/>
          <w:sz w:val="28"/>
          <w:szCs w:val="28"/>
        </w:rPr>
        <w:t>Уральский федеральный округ</w:t>
      </w:r>
      <w:r w:rsidR="00E13C82">
        <w:rPr>
          <w:rFonts w:ascii="Times New Roman" w:eastAsia="Calibri" w:hAnsi="Times New Roman" w:cs="Times New Roman"/>
          <w:sz w:val="28"/>
          <w:szCs w:val="28"/>
        </w:rPr>
        <w:t xml:space="preserve"> – 43 </w:t>
      </w:r>
      <w:r w:rsidR="00670E8A" w:rsidRPr="000B5C02">
        <w:rPr>
          <w:rFonts w:ascii="Times New Roman" w:eastAsia="Calibri" w:hAnsi="Times New Roman" w:cs="Times New Roman"/>
          <w:sz w:val="28"/>
          <w:szCs w:val="28"/>
        </w:rPr>
        <w:t xml:space="preserve">км </w:t>
      </w:r>
      <w:r w:rsidR="0010485E">
        <w:rPr>
          <w:rFonts w:ascii="Times New Roman" w:eastAsia="Calibri" w:hAnsi="Times New Roman" w:cs="Times New Roman"/>
          <w:sz w:val="28"/>
          <w:szCs w:val="28"/>
        </w:rPr>
        <w:t>дорог на 1000 км²</w:t>
      </w:r>
      <w:r w:rsidR="00670E8A" w:rsidRPr="000B5C02">
        <w:rPr>
          <w:rFonts w:ascii="Times New Roman" w:eastAsia="Calibri" w:hAnsi="Times New Roman" w:cs="Times New Roman"/>
          <w:sz w:val="28"/>
          <w:szCs w:val="28"/>
        </w:rPr>
        <w:t xml:space="preserve"> территории</w:t>
      </w:r>
      <w:r w:rsidR="00670E8A">
        <w:rPr>
          <w:rFonts w:ascii="Times New Roman" w:eastAsia="Calibri" w:hAnsi="Times New Roman" w:cs="Times New Roman"/>
          <w:sz w:val="28"/>
          <w:szCs w:val="28"/>
        </w:rPr>
        <w:t>;</w:t>
      </w:r>
      <w:proofErr w:type="gramEnd"/>
      <w:r w:rsidR="00670E8A">
        <w:rPr>
          <w:rFonts w:ascii="Times New Roman" w:eastAsia="Calibri" w:hAnsi="Times New Roman" w:cs="Times New Roman"/>
          <w:sz w:val="28"/>
          <w:szCs w:val="28"/>
        </w:rPr>
        <w:t xml:space="preserve"> </w:t>
      </w:r>
      <w:r w:rsidR="00670E8A" w:rsidRPr="00670E8A">
        <w:rPr>
          <w:rFonts w:ascii="Times New Roman" w:eastAsia="Calibri" w:hAnsi="Times New Roman" w:cs="Times New Roman"/>
          <w:sz w:val="28"/>
          <w:szCs w:val="28"/>
        </w:rPr>
        <w:t>Сибирский федеральный округ</w:t>
      </w:r>
      <w:r w:rsidR="00670E8A">
        <w:rPr>
          <w:rFonts w:ascii="Times New Roman" w:eastAsia="Calibri" w:hAnsi="Times New Roman" w:cs="Times New Roman"/>
          <w:sz w:val="28"/>
          <w:szCs w:val="28"/>
        </w:rPr>
        <w:t xml:space="preserve"> – 37 </w:t>
      </w:r>
      <w:r w:rsidR="00670E8A" w:rsidRPr="000B5C02">
        <w:rPr>
          <w:rFonts w:ascii="Times New Roman" w:eastAsia="Calibri" w:hAnsi="Times New Roman" w:cs="Times New Roman"/>
          <w:sz w:val="28"/>
          <w:szCs w:val="28"/>
        </w:rPr>
        <w:t>км дорог на 1</w:t>
      </w:r>
      <w:r w:rsidR="00023544">
        <w:rPr>
          <w:rFonts w:ascii="Times New Roman" w:eastAsia="Calibri" w:hAnsi="Times New Roman" w:cs="Times New Roman"/>
          <w:sz w:val="28"/>
          <w:szCs w:val="28"/>
        </w:rPr>
        <w:t>000 км²</w:t>
      </w:r>
      <w:r w:rsidR="00670E8A" w:rsidRPr="000B5C02">
        <w:rPr>
          <w:rFonts w:ascii="Times New Roman" w:eastAsia="Calibri" w:hAnsi="Times New Roman" w:cs="Times New Roman"/>
          <w:sz w:val="28"/>
          <w:szCs w:val="28"/>
        </w:rPr>
        <w:t xml:space="preserve"> территории</w:t>
      </w:r>
      <w:r w:rsidR="00670E8A">
        <w:rPr>
          <w:rFonts w:ascii="Times New Roman" w:eastAsia="Calibri" w:hAnsi="Times New Roman" w:cs="Times New Roman"/>
          <w:sz w:val="28"/>
          <w:szCs w:val="28"/>
        </w:rPr>
        <w:t xml:space="preserve">; </w:t>
      </w:r>
      <w:r w:rsidR="00670E8A" w:rsidRPr="00670E8A">
        <w:rPr>
          <w:rFonts w:ascii="Times New Roman" w:eastAsia="Calibri" w:hAnsi="Times New Roman" w:cs="Times New Roman"/>
          <w:sz w:val="28"/>
          <w:szCs w:val="28"/>
        </w:rPr>
        <w:t>Дальневосточный федеральный округ</w:t>
      </w:r>
      <w:r w:rsidR="00670E8A">
        <w:rPr>
          <w:rFonts w:ascii="Times New Roman" w:eastAsia="Calibri" w:hAnsi="Times New Roman" w:cs="Times New Roman"/>
          <w:sz w:val="28"/>
          <w:szCs w:val="28"/>
        </w:rPr>
        <w:t xml:space="preserve"> – 12 </w:t>
      </w:r>
      <w:r w:rsidR="00023544">
        <w:rPr>
          <w:rFonts w:ascii="Times New Roman" w:eastAsia="Calibri" w:hAnsi="Times New Roman" w:cs="Times New Roman"/>
          <w:sz w:val="28"/>
          <w:szCs w:val="28"/>
        </w:rPr>
        <w:t>км дорог на 1000 км²</w:t>
      </w:r>
      <w:r w:rsidR="007D07F1" w:rsidRPr="000B5C02">
        <w:rPr>
          <w:rFonts w:ascii="Times New Roman" w:eastAsia="Calibri" w:hAnsi="Times New Roman" w:cs="Times New Roman"/>
          <w:sz w:val="28"/>
          <w:szCs w:val="28"/>
        </w:rPr>
        <w:t xml:space="preserve"> территории</w:t>
      </w:r>
      <w:r w:rsidR="007D07F1">
        <w:rPr>
          <w:rFonts w:ascii="Times New Roman" w:eastAsia="Calibri" w:hAnsi="Times New Roman" w:cs="Times New Roman"/>
          <w:sz w:val="28"/>
          <w:szCs w:val="28"/>
        </w:rPr>
        <w:t>.</w:t>
      </w:r>
    </w:p>
    <w:p w:rsidR="0011380C" w:rsidRDefault="00EF6EF4" w:rsidP="0068524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данным </w:t>
      </w:r>
      <w:proofErr w:type="spellStart"/>
      <w:r>
        <w:rPr>
          <w:rFonts w:ascii="Times New Roman" w:eastAsia="Calibri" w:hAnsi="Times New Roman" w:cs="Times New Roman"/>
          <w:sz w:val="28"/>
          <w:szCs w:val="28"/>
        </w:rPr>
        <w:t>Минпромторга</w:t>
      </w:r>
      <w:proofErr w:type="spellEnd"/>
      <w:r>
        <w:rPr>
          <w:rFonts w:ascii="Times New Roman" w:eastAsia="Calibri" w:hAnsi="Times New Roman" w:cs="Times New Roman"/>
          <w:sz w:val="28"/>
          <w:szCs w:val="28"/>
        </w:rPr>
        <w:t xml:space="preserve"> России в 2018 году существовало 25 промышленных кластера, в 2019 году их количество увеличилось до 41. Наибольшее количество промышленных кластеров в 2019 году располагаются в Приволжском федеральном округе (14), далее идет ЦФО (12), следующим Северо-Западный федеральный округ (7), Сибирский </w:t>
      </w:r>
      <w:r w:rsidR="00A03F0D">
        <w:rPr>
          <w:rFonts w:ascii="Times New Roman" w:eastAsia="Calibri" w:hAnsi="Times New Roman" w:cs="Times New Roman"/>
          <w:sz w:val="28"/>
          <w:szCs w:val="28"/>
        </w:rPr>
        <w:t>федеральный округ</w:t>
      </w:r>
      <w:r>
        <w:rPr>
          <w:rFonts w:ascii="Times New Roman" w:eastAsia="Calibri" w:hAnsi="Times New Roman" w:cs="Times New Roman"/>
          <w:sz w:val="28"/>
          <w:szCs w:val="28"/>
        </w:rPr>
        <w:t xml:space="preserve"> (5), Уральский </w:t>
      </w:r>
      <w:r w:rsidR="00A03F0D">
        <w:rPr>
          <w:rFonts w:ascii="Times New Roman" w:eastAsia="Calibri" w:hAnsi="Times New Roman" w:cs="Times New Roman"/>
          <w:sz w:val="28"/>
          <w:szCs w:val="28"/>
        </w:rPr>
        <w:t>федеральный округ</w:t>
      </w:r>
      <w:r>
        <w:rPr>
          <w:rFonts w:ascii="Times New Roman" w:eastAsia="Calibri" w:hAnsi="Times New Roman" w:cs="Times New Roman"/>
          <w:sz w:val="28"/>
          <w:szCs w:val="28"/>
        </w:rPr>
        <w:t xml:space="preserve"> (3), Северо-Кавказский </w:t>
      </w:r>
      <w:r w:rsidR="00A03F0D">
        <w:rPr>
          <w:rFonts w:ascii="Times New Roman" w:eastAsia="Calibri" w:hAnsi="Times New Roman" w:cs="Times New Roman"/>
          <w:sz w:val="28"/>
          <w:szCs w:val="28"/>
        </w:rPr>
        <w:t>федеральный округ</w:t>
      </w:r>
      <w:r>
        <w:rPr>
          <w:rFonts w:ascii="Times New Roman" w:eastAsia="Calibri" w:hAnsi="Times New Roman" w:cs="Times New Roman"/>
          <w:sz w:val="28"/>
          <w:szCs w:val="28"/>
        </w:rPr>
        <w:t xml:space="preserve"> (2), Южный </w:t>
      </w:r>
      <w:r w:rsidR="00A03F0D">
        <w:rPr>
          <w:rFonts w:ascii="Times New Roman" w:eastAsia="Calibri" w:hAnsi="Times New Roman" w:cs="Times New Roman"/>
          <w:sz w:val="28"/>
          <w:szCs w:val="28"/>
        </w:rPr>
        <w:t xml:space="preserve">федеральный округ </w:t>
      </w:r>
      <w:r>
        <w:rPr>
          <w:rFonts w:ascii="Times New Roman" w:eastAsia="Calibri" w:hAnsi="Times New Roman" w:cs="Times New Roman"/>
          <w:sz w:val="28"/>
          <w:szCs w:val="28"/>
        </w:rPr>
        <w:t xml:space="preserve">(1) и Дальневосточный </w:t>
      </w:r>
      <w:r w:rsidR="00A03F0D">
        <w:rPr>
          <w:rFonts w:ascii="Times New Roman" w:eastAsia="Calibri" w:hAnsi="Times New Roman" w:cs="Times New Roman"/>
          <w:sz w:val="28"/>
          <w:szCs w:val="28"/>
        </w:rPr>
        <w:t>федеральный округ</w:t>
      </w:r>
      <w:r>
        <w:rPr>
          <w:rFonts w:ascii="Times New Roman" w:eastAsia="Calibri" w:hAnsi="Times New Roman" w:cs="Times New Roman"/>
          <w:sz w:val="28"/>
          <w:szCs w:val="28"/>
        </w:rPr>
        <w:t xml:space="preserve"> (0)</w:t>
      </w:r>
      <w:r w:rsidR="00465489" w:rsidRPr="00465489">
        <w:rPr>
          <w:rFonts w:ascii="Times New Roman" w:eastAsia="Calibri" w:hAnsi="Times New Roman" w:cs="Times New Roman"/>
          <w:sz w:val="28"/>
          <w:szCs w:val="28"/>
        </w:rPr>
        <w:t>[4]</w:t>
      </w:r>
      <w:r>
        <w:rPr>
          <w:rFonts w:ascii="Times New Roman" w:eastAsia="Calibri" w:hAnsi="Times New Roman" w:cs="Times New Roman"/>
          <w:sz w:val="28"/>
          <w:szCs w:val="28"/>
        </w:rPr>
        <w:t>.</w:t>
      </w:r>
    </w:p>
    <w:p w:rsidR="00EF6EF4" w:rsidRDefault="0011380C" w:rsidP="0068524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сопоставлении показателей плотности автомобильных дорог и </w:t>
      </w:r>
      <w:proofErr w:type="gramStart"/>
      <w:r>
        <w:rPr>
          <w:rFonts w:ascii="Times New Roman" w:eastAsia="Calibri" w:hAnsi="Times New Roman" w:cs="Times New Roman"/>
          <w:sz w:val="28"/>
          <w:szCs w:val="28"/>
        </w:rPr>
        <w:t>размещения</w:t>
      </w:r>
      <w:proofErr w:type="gramEnd"/>
      <w:r>
        <w:rPr>
          <w:rFonts w:ascii="Times New Roman" w:eastAsia="Calibri" w:hAnsi="Times New Roman" w:cs="Times New Roman"/>
          <w:sz w:val="28"/>
          <w:szCs w:val="28"/>
        </w:rPr>
        <w:t xml:space="preserve"> промышленных кластером можно сделать вывод, что большая часть промышленных кластеров размещена, там где плотность дорог достаточно высокая.</w:t>
      </w:r>
      <w:r w:rsidR="00615B41">
        <w:rPr>
          <w:rFonts w:ascii="Times New Roman" w:eastAsia="Calibri" w:hAnsi="Times New Roman" w:cs="Times New Roman"/>
          <w:sz w:val="28"/>
          <w:szCs w:val="28"/>
        </w:rPr>
        <w:t xml:space="preserve"> </w:t>
      </w:r>
      <w:r w:rsidR="00424C4C">
        <w:rPr>
          <w:rFonts w:ascii="Times New Roman" w:eastAsia="Calibri" w:hAnsi="Times New Roman" w:cs="Times New Roman"/>
          <w:sz w:val="28"/>
          <w:szCs w:val="28"/>
        </w:rPr>
        <w:t>Следовательно,</w:t>
      </w:r>
      <w:r w:rsidR="00615B41">
        <w:rPr>
          <w:rFonts w:ascii="Times New Roman" w:eastAsia="Calibri" w:hAnsi="Times New Roman" w:cs="Times New Roman"/>
          <w:sz w:val="28"/>
          <w:szCs w:val="28"/>
        </w:rPr>
        <w:t xml:space="preserve"> формирование развитой транспортной инфраструктуры</w:t>
      </w:r>
      <w:r w:rsidR="00424C4C">
        <w:rPr>
          <w:rFonts w:ascii="Times New Roman" w:eastAsia="Calibri" w:hAnsi="Times New Roman" w:cs="Times New Roman"/>
          <w:sz w:val="28"/>
          <w:szCs w:val="28"/>
        </w:rPr>
        <w:t xml:space="preserve"> </w:t>
      </w:r>
      <w:r w:rsidR="00615B41">
        <w:rPr>
          <w:rFonts w:ascii="Times New Roman" w:eastAsia="Calibri" w:hAnsi="Times New Roman" w:cs="Times New Roman"/>
          <w:sz w:val="28"/>
          <w:szCs w:val="28"/>
        </w:rPr>
        <w:t>влияет на</w:t>
      </w:r>
      <w:r w:rsidR="0035603E">
        <w:rPr>
          <w:rFonts w:ascii="Times New Roman" w:eastAsia="Calibri" w:hAnsi="Times New Roman" w:cs="Times New Roman"/>
          <w:sz w:val="28"/>
          <w:szCs w:val="28"/>
        </w:rPr>
        <w:t xml:space="preserve"> выбор размещения промышленного кластера и дальнейшее его успешное функционирование.</w:t>
      </w:r>
    </w:p>
    <w:p w:rsidR="001D2DDD" w:rsidRPr="003F39B0" w:rsidRDefault="001D2DDD" w:rsidP="002E0F35">
      <w:pPr>
        <w:spacing w:after="0" w:line="240" w:lineRule="auto"/>
        <w:ind w:firstLine="709"/>
        <w:jc w:val="both"/>
        <w:rPr>
          <w:rFonts w:ascii="Times New Roman" w:eastAsia="Calibri" w:hAnsi="Times New Roman" w:cs="Times New Roman"/>
          <w:sz w:val="28"/>
          <w:szCs w:val="28"/>
        </w:rPr>
      </w:pPr>
    </w:p>
    <w:p w:rsidR="003F39B0" w:rsidRDefault="003F39B0" w:rsidP="002E0F35">
      <w:pPr>
        <w:spacing w:after="0" w:line="240" w:lineRule="auto"/>
        <w:ind w:firstLine="709"/>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Список использованной литературы:</w:t>
      </w:r>
    </w:p>
    <w:p w:rsidR="003F39B0" w:rsidRDefault="00373F71" w:rsidP="003F39B0">
      <w:pPr>
        <w:pStyle w:val="a4"/>
        <w:numPr>
          <w:ilvl w:val="0"/>
          <w:numId w:val="1"/>
        </w:numPr>
        <w:spacing w:after="0" w:line="240" w:lineRule="auto"/>
        <w:jc w:val="both"/>
        <w:rPr>
          <w:rFonts w:ascii="Times New Roman" w:eastAsia="Calibri" w:hAnsi="Times New Roman" w:cs="Times New Roman"/>
          <w:sz w:val="28"/>
          <w:szCs w:val="28"/>
        </w:rPr>
      </w:pPr>
      <w:r w:rsidRPr="00373F71">
        <w:rPr>
          <w:rFonts w:ascii="Times New Roman" w:eastAsia="Calibri" w:hAnsi="Times New Roman" w:cs="Times New Roman"/>
          <w:sz w:val="28"/>
          <w:szCs w:val="28"/>
        </w:rPr>
        <w:t>Федеральный закон от 31 декабря 2014 г. N 488-ФЗ "О промышленной политике в Российской Федерации" (с изменениями и дополнениями)</w:t>
      </w:r>
      <w:r w:rsidR="00213C36">
        <w:rPr>
          <w:rFonts w:ascii="Times New Roman" w:eastAsia="Calibri" w:hAnsi="Times New Roman" w:cs="Times New Roman"/>
          <w:sz w:val="28"/>
          <w:szCs w:val="28"/>
        </w:rPr>
        <w:t xml:space="preserve"> // Собрание законодательства РФ. </w:t>
      </w:r>
      <w:r w:rsidR="00B36764">
        <w:rPr>
          <w:rFonts w:ascii="Times New Roman" w:eastAsia="Calibri" w:hAnsi="Times New Roman" w:cs="Times New Roman"/>
          <w:sz w:val="28"/>
          <w:szCs w:val="28"/>
        </w:rPr>
        <w:t>2015</w:t>
      </w:r>
      <w:r w:rsidR="00AA5816">
        <w:rPr>
          <w:rFonts w:ascii="Times New Roman" w:eastAsia="Calibri" w:hAnsi="Times New Roman" w:cs="Times New Roman"/>
          <w:sz w:val="28"/>
          <w:szCs w:val="28"/>
        </w:rPr>
        <w:t xml:space="preserve">. №1 (часть </w:t>
      </w:r>
      <w:r w:rsidR="00AA5816">
        <w:rPr>
          <w:rFonts w:ascii="Times New Roman" w:eastAsia="Calibri" w:hAnsi="Times New Roman" w:cs="Times New Roman"/>
          <w:sz w:val="28"/>
          <w:szCs w:val="28"/>
          <w:lang w:val="en-US"/>
        </w:rPr>
        <w:t>I</w:t>
      </w:r>
      <w:r w:rsidR="00AA5816" w:rsidRPr="00B36764">
        <w:rPr>
          <w:rFonts w:ascii="Times New Roman" w:eastAsia="Calibri" w:hAnsi="Times New Roman" w:cs="Times New Roman"/>
          <w:sz w:val="28"/>
          <w:szCs w:val="28"/>
        </w:rPr>
        <w:t>)</w:t>
      </w:r>
      <w:r w:rsidR="00B36764">
        <w:rPr>
          <w:rFonts w:ascii="Times New Roman" w:eastAsia="Calibri" w:hAnsi="Times New Roman" w:cs="Times New Roman"/>
          <w:sz w:val="28"/>
          <w:szCs w:val="28"/>
        </w:rPr>
        <w:t>.С</w:t>
      </w:r>
      <w:r w:rsidR="00AA5816">
        <w:rPr>
          <w:rFonts w:ascii="Times New Roman" w:eastAsia="Calibri" w:hAnsi="Times New Roman" w:cs="Times New Roman"/>
          <w:sz w:val="28"/>
          <w:szCs w:val="28"/>
        </w:rPr>
        <w:t>т. 41</w:t>
      </w:r>
      <w:r w:rsidR="00B36764">
        <w:rPr>
          <w:rFonts w:ascii="Times New Roman" w:eastAsia="Calibri" w:hAnsi="Times New Roman" w:cs="Times New Roman"/>
          <w:sz w:val="28"/>
          <w:szCs w:val="28"/>
        </w:rPr>
        <w:t>.</w:t>
      </w:r>
    </w:p>
    <w:p w:rsidR="00AA7DFE" w:rsidRDefault="0085072A" w:rsidP="003F39B0">
      <w:pPr>
        <w:pStyle w:val="a4"/>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Федеральный закон от 24 июля 2007 г. № 209-ФЗ </w:t>
      </w:r>
      <w:r w:rsidR="0076188E" w:rsidRPr="00373F71">
        <w:rPr>
          <w:rFonts w:ascii="Times New Roman" w:eastAsia="Calibri" w:hAnsi="Times New Roman" w:cs="Times New Roman"/>
          <w:sz w:val="28"/>
          <w:szCs w:val="28"/>
        </w:rPr>
        <w:t>"</w:t>
      </w:r>
      <w:r w:rsidR="00AA7DFE">
        <w:rPr>
          <w:rFonts w:ascii="Times New Roman" w:eastAsia="Calibri" w:hAnsi="Times New Roman" w:cs="Times New Roman"/>
          <w:sz w:val="28"/>
          <w:szCs w:val="28"/>
        </w:rPr>
        <w:t>О развитии малого и среднего предпринимательства в Российской Федерации</w:t>
      </w:r>
      <w:r w:rsidR="00BF7F89" w:rsidRPr="00373F71">
        <w:rPr>
          <w:rFonts w:ascii="Times New Roman" w:eastAsia="Calibri" w:hAnsi="Times New Roman" w:cs="Times New Roman"/>
          <w:sz w:val="28"/>
          <w:szCs w:val="28"/>
        </w:rPr>
        <w:t>"</w:t>
      </w:r>
      <w:r w:rsidR="00AA7DFE">
        <w:rPr>
          <w:rFonts w:ascii="Times New Roman" w:eastAsia="Calibri" w:hAnsi="Times New Roman" w:cs="Times New Roman"/>
          <w:sz w:val="28"/>
          <w:szCs w:val="28"/>
        </w:rPr>
        <w:t xml:space="preserve"> (с изм</w:t>
      </w:r>
      <w:r w:rsidR="00006FC3">
        <w:rPr>
          <w:rFonts w:ascii="Times New Roman" w:eastAsia="Calibri" w:hAnsi="Times New Roman" w:cs="Times New Roman"/>
          <w:sz w:val="28"/>
          <w:szCs w:val="28"/>
        </w:rPr>
        <w:t>енениями и дополнениями</w:t>
      </w:r>
      <w:r w:rsidR="00AA7DFE">
        <w:rPr>
          <w:rFonts w:ascii="Times New Roman" w:eastAsia="Calibri" w:hAnsi="Times New Roman" w:cs="Times New Roman"/>
          <w:sz w:val="28"/>
          <w:szCs w:val="28"/>
        </w:rPr>
        <w:t xml:space="preserve">) </w:t>
      </w:r>
      <w:r w:rsidR="00AC68D6">
        <w:rPr>
          <w:rFonts w:ascii="Times New Roman" w:eastAsia="Calibri" w:hAnsi="Times New Roman" w:cs="Times New Roman"/>
          <w:sz w:val="28"/>
          <w:szCs w:val="28"/>
        </w:rPr>
        <w:t>// Собрание законодательства РФ. 2007.  № 31. Ст. 4006.</w:t>
      </w:r>
    </w:p>
    <w:p w:rsidR="00D61C83" w:rsidRPr="00465489" w:rsidRDefault="00667E75" w:rsidP="003F39B0">
      <w:pPr>
        <w:pStyle w:val="a4"/>
        <w:numPr>
          <w:ilvl w:val="0"/>
          <w:numId w:val="1"/>
        </w:numPr>
        <w:spacing w:after="0" w:line="240" w:lineRule="auto"/>
        <w:jc w:val="both"/>
        <w:rPr>
          <w:rFonts w:ascii="Times New Roman" w:eastAsia="Calibri" w:hAnsi="Times New Roman" w:cs="Times New Roman"/>
          <w:sz w:val="28"/>
          <w:szCs w:val="28"/>
        </w:rPr>
      </w:pPr>
      <w:r w:rsidRPr="00667E75">
        <w:rPr>
          <w:rFonts w:ascii="Times New Roman" w:eastAsia="Calibri" w:hAnsi="Times New Roman" w:cs="Times New Roman"/>
          <w:sz w:val="28"/>
          <w:szCs w:val="28"/>
        </w:rPr>
        <w:lastRenderedPageBreak/>
        <w:t xml:space="preserve">Федеральная служба государственной статистики [Электронный ресурс]. – Режим доступа: </w:t>
      </w:r>
      <w:hyperlink r:id="rId6" w:history="1">
        <w:r w:rsidR="00195407" w:rsidRPr="00195407">
          <w:rPr>
            <w:rStyle w:val="a3"/>
            <w:rFonts w:ascii="Times New Roman" w:eastAsia="Calibri" w:hAnsi="Times New Roman" w:cs="Times New Roman"/>
            <w:sz w:val="28"/>
            <w:szCs w:val="28"/>
          </w:rPr>
          <w:t>https://www.gks.ru/folder/23455?print=1</w:t>
        </w:r>
      </w:hyperlink>
      <w:r w:rsidRPr="00667E75">
        <w:rPr>
          <w:rFonts w:ascii="Times New Roman" w:eastAsia="Calibri" w:hAnsi="Times New Roman" w:cs="Times New Roman"/>
          <w:sz w:val="28"/>
          <w:szCs w:val="28"/>
        </w:rPr>
        <w:t xml:space="preserve"> (Дата обращения </w:t>
      </w:r>
      <w:r w:rsidR="000319A5">
        <w:rPr>
          <w:rFonts w:ascii="Times New Roman" w:eastAsia="Calibri" w:hAnsi="Times New Roman" w:cs="Times New Roman"/>
          <w:sz w:val="28"/>
          <w:szCs w:val="28"/>
        </w:rPr>
        <w:t>24</w:t>
      </w:r>
      <w:r w:rsidRPr="00667E75">
        <w:rPr>
          <w:rFonts w:ascii="Times New Roman" w:eastAsia="Calibri" w:hAnsi="Times New Roman" w:cs="Times New Roman"/>
          <w:sz w:val="28"/>
          <w:szCs w:val="28"/>
        </w:rPr>
        <w:t>.11.201</w:t>
      </w:r>
      <w:r w:rsidR="000319A5">
        <w:rPr>
          <w:rFonts w:ascii="Times New Roman" w:eastAsia="Calibri" w:hAnsi="Times New Roman" w:cs="Times New Roman"/>
          <w:sz w:val="28"/>
          <w:szCs w:val="28"/>
        </w:rPr>
        <w:t>9</w:t>
      </w:r>
      <w:r w:rsidRPr="00667E75">
        <w:rPr>
          <w:rFonts w:ascii="Times New Roman" w:eastAsia="Calibri" w:hAnsi="Times New Roman" w:cs="Times New Roman"/>
          <w:sz w:val="28"/>
          <w:szCs w:val="28"/>
        </w:rPr>
        <w:t>)</w:t>
      </w:r>
    </w:p>
    <w:p w:rsidR="00465489" w:rsidRDefault="00465489" w:rsidP="00465489">
      <w:pPr>
        <w:pStyle w:val="a4"/>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Сводная статистическая информация геоинформационной системы по кластерам. </w:t>
      </w:r>
      <w:r w:rsidRPr="00667E75">
        <w:rPr>
          <w:rFonts w:ascii="Times New Roman" w:eastAsia="Calibri" w:hAnsi="Times New Roman" w:cs="Times New Roman"/>
          <w:sz w:val="28"/>
          <w:szCs w:val="28"/>
        </w:rPr>
        <w:t xml:space="preserve">[Электронный ресурс]. – Режим доступа: </w:t>
      </w:r>
      <w:hyperlink r:id="rId7" w:history="1">
        <w:r>
          <w:rPr>
            <w:rStyle w:val="a3"/>
          </w:rPr>
          <w:t>https://www.gisip.ru/stats_sum_clusters/pdf/ru/</w:t>
        </w:r>
      </w:hyperlink>
      <w:r w:rsidR="008339FC">
        <w:rPr>
          <w:rFonts w:ascii="Times New Roman" w:eastAsia="Calibri" w:hAnsi="Times New Roman" w:cs="Times New Roman"/>
          <w:sz w:val="28"/>
          <w:szCs w:val="28"/>
        </w:rPr>
        <w:t>(</w:t>
      </w:r>
      <w:r w:rsidRPr="00667E75">
        <w:rPr>
          <w:rFonts w:ascii="Times New Roman" w:eastAsia="Calibri" w:hAnsi="Times New Roman" w:cs="Times New Roman"/>
          <w:sz w:val="28"/>
          <w:szCs w:val="28"/>
        </w:rPr>
        <w:t xml:space="preserve">Дата обращения </w:t>
      </w:r>
      <w:r>
        <w:rPr>
          <w:rFonts w:ascii="Times New Roman" w:eastAsia="Calibri" w:hAnsi="Times New Roman" w:cs="Times New Roman"/>
          <w:sz w:val="28"/>
          <w:szCs w:val="28"/>
        </w:rPr>
        <w:t>2</w:t>
      </w:r>
      <w:r w:rsidR="008339FC">
        <w:rPr>
          <w:rFonts w:ascii="Times New Roman" w:eastAsia="Calibri" w:hAnsi="Times New Roman" w:cs="Times New Roman"/>
          <w:sz w:val="28"/>
          <w:szCs w:val="28"/>
        </w:rPr>
        <w:t>6</w:t>
      </w:r>
      <w:r w:rsidRPr="00667E75">
        <w:rPr>
          <w:rFonts w:ascii="Times New Roman" w:eastAsia="Calibri" w:hAnsi="Times New Roman" w:cs="Times New Roman"/>
          <w:sz w:val="28"/>
          <w:szCs w:val="28"/>
        </w:rPr>
        <w:t>.11.201</w:t>
      </w:r>
      <w:r>
        <w:rPr>
          <w:rFonts w:ascii="Times New Roman" w:eastAsia="Calibri" w:hAnsi="Times New Roman" w:cs="Times New Roman"/>
          <w:sz w:val="28"/>
          <w:szCs w:val="28"/>
        </w:rPr>
        <w:t>9</w:t>
      </w:r>
      <w:r w:rsidRPr="00667E75">
        <w:rPr>
          <w:rFonts w:ascii="Times New Roman" w:eastAsia="Calibri" w:hAnsi="Times New Roman" w:cs="Times New Roman"/>
          <w:sz w:val="28"/>
          <w:szCs w:val="28"/>
        </w:rPr>
        <w:t>)</w:t>
      </w:r>
    </w:p>
    <w:p w:rsidR="009E6E79" w:rsidRDefault="00EA0AC0" w:rsidP="00465489">
      <w:pPr>
        <w:pStyle w:val="a4"/>
        <w:numPr>
          <w:ilvl w:val="0"/>
          <w:numId w:val="1"/>
        </w:num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Абдряшитова</w:t>
      </w:r>
      <w:proofErr w:type="spellEnd"/>
      <w:r>
        <w:rPr>
          <w:rFonts w:ascii="Times New Roman" w:eastAsia="Calibri" w:hAnsi="Times New Roman" w:cs="Times New Roman"/>
          <w:sz w:val="28"/>
          <w:szCs w:val="28"/>
        </w:rPr>
        <w:t xml:space="preserve"> А.И.</w:t>
      </w:r>
      <w:r w:rsidRPr="00EA0AC0">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Лачинина</w:t>
      </w:r>
      <w:proofErr w:type="spellEnd"/>
      <w:r>
        <w:rPr>
          <w:rFonts w:ascii="Times New Roman" w:eastAsia="Calibri" w:hAnsi="Times New Roman" w:cs="Times New Roman"/>
          <w:sz w:val="28"/>
          <w:szCs w:val="28"/>
        </w:rPr>
        <w:t xml:space="preserve"> Т.А.</w:t>
      </w:r>
      <w:r w:rsidRPr="00EA0AC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Чистяков М.С. </w:t>
      </w:r>
      <w:r w:rsidR="00CF4010">
        <w:rPr>
          <w:rFonts w:ascii="Times New Roman" w:eastAsia="Calibri" w:hAnsi="Times New Roman" w:cs="Times New Roman"/>
          <w:sz w:val="28"/>
          <w:szCs w:val="28"/>
        </w:rPr>
        <w:t xml:space="preserve">Инновационный подход </w:t>
      </w:r>
      <w:proofErr w:type="spellStart"/>
      <w:r w:rsidR="00CF4010">
        <w:rPr>
          <w:rFonts w:ascii="Times New Roman" w:eastAsia="Calibri" w:hAnsi="Times New Roman" w:cs="Times New Roman"/>
          <w:sz w:val="28"/>
          <w:szCs w:val="28"/>
        </w:rPr>
        <w:t>кластерно-сетевого</w:t>
      </w:r>
      <w:proofErr w:type="spellEnd"/>
      <w:r w:rsidR="00CF4010">
        <w:rPr>
          <w:rFonts w:ascii="Times New Roman" w:eastAsia="Calibri" w:hAnsi="Times New Roman" w:cs="Times New Roman"/>
          <w:sz w:val="28"/>
          <w:szCs w:val="28"/>
        </w:rPr>
        <w:t xml:space="preserve"> взаимодействия в стратегии промышленного развития и </w:t>
      </w:r>
      <w:proofErr w:type="spellStart"/>
      <w:r w:rsidR="00CF4010">
        <w:rPr>
          <w:rFonts w:ascii="Times New Roman" w:eastAsia="Calibri" w:hAnsi="Times New Roman" w:cs="Times New Roman"/>
          <w:sz w:val="28"/>
          <w:szCs w:val="28"/>
        </w:rPr>
        <w:t>реиндустриализации</w:t>
      </w:r>
      <w:proofErr w:type="spellEnd"/>
      <w:r w:rsidR="00CF4010">
        <w:rPr>
          <w:rFonts w:ascii="Times New Roman" w:eastAsia="Calibri" w:hAnsi="Times New Roman" w:cs="Times New Roman"/>
          <w:sz w:val="28"/>
          <w:szCs w:val="28"/>
        </w:rPr>
        <w:t xml:space="preserve"> России</w:t>
      </w:r>
      <w:r w:rsidR="001F27E0">
        <w:rPr>
          <w:rFonts w:ascii="Times New Roman" w:eastAsia="Calibri" w:hAnsi="Times New Roman" w:cs="Times New Roman"/>
          <w:sz w:val="28"/>
          <w:szCs w:val="28"/>
        </w:rPr>
        <w:t xml:space="preserve"> // Менеджмент и бизнес-а</w:t>
      </w:r>
      <w:r w:rsidR="00A90D62">
        <w:rPr>
          <w:rFonts w:ascii="Times New Roman" w:eastAsia="Calibri" w:hAnsi="Times New Roman" w:cs="Times New Roman"/>
          <w:sz w:val="28"/>
          <w:szCs w:val="28"/>
        </w:rPr>
        <w:t>дминистрирование. 2017. № 1. С. 141-154.</w:t>
      </w:r>
    </w:p>
    <w:p w:rsidR="002A1160" w:rsidRPr="00465489" w:rsidRDefault="00EA0AC0" w:rsidP="00465489">
      <w:pPr>
        <w:pStyle w:val="a4"/>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Чистяков М. </w:t>
      </w:r>
      <w:r w:rsidR="002A1160">
        <w:rPr>
          <w:rFonts w:ascii="Times New Roman" w:eastAsia="Calibri" w:hAnsi="Times New Roman" w:cs="Times New Roman"/>
          <w:sz w:val="28"/>
          <w:szCs w:val="28"/>
        </w:rPr>
        <w:t xml:space="preserve">Кластерные технологии в построении транспортных коридоров через формирование </w:t>
      </w:r>
      <w:proofErr w:type="spellStart"/>
      <w:r w:rsidR="002A1160">
        <w:rPr>
          <w:rFonts w:ascii="Times New Roman" w:eastAsia="Calibri" w:hAnsi="Times New Roman" w:cs="Times New Roman"/>
          <w:sz w:val="28"/>
          <w:szCs w:val="28"/>
        </w:rPr>
        <w:t>транспортно-логистических</w:t>
      </w:r>
      <w:proofErr w:type="spellEnd"/>
      <w:r w:rsidR="002A1160">
        <w:rPr>
          <w:rFonts w:ascii="Times New Roman" w:eastAsia="Calibri" w:hAnsi="Times New Roman" w:cs="Times New Roman"/>
          <w:sz w:val="28"/>
          <w:szCs w:val="28"/>
        </w:rPr>
        <w:t xml:space="preserve"> кластеров // Актуальные проблемы экономики и управления на предприятиях машиностроения</w:t>
      </w:r>
      <w:r w:rsidR="002A1160" w:rsidRPr="002A1160">
        <w:rPr>
          <w:rFonts w:ascii="Times New Roman" w:eastAsia="Calibri" w:hAnsi="Times New Roman" w:cs="Times New Roman"/>
          <w:sz w:val="28"/>
          <w:szCs w:val="28"/>
        </w:rPr>
        <w:t xml:space="preserve">, </w:t>
      </w:r>
      <w:r w:rsidR="002A1160">
        <w:rPr>
          <w:rFonts w:ascii="Times New Roman" w:eastAsia="Calibri" w:hAnsi="Times New Roman" w:cs="Times New Roman"/>
          <w:sz w:val="28"/>
          <w:szCs w:val="28"/>
        </w:rPr>
        <w:t xml:space="preserve">нефтяной и газовой промышленности в условиях </w:t>
      </w:r>
      <w:proofErr w:type="spellStart"/>
      <w:r w:rsidR="002A1160">
        <w:rPr>
          <w:rFonts w:ascii="Times New Roman" w:eastAsia="Calibri" w:hAnsi="Times New Roman" w:cs="Times New Roman"/>
          <w:sz w:val="28"/>
          <w:szCs w:val="28"/>
        </w:rPr>
        <w:t>инновационно-ориентированной</w:t>
      </w:r>
      <w:proofErr w:type="spellEnd"/>
      <w:r w:rsidR="002A1160">
        <w:rPr>
          <w:rFonts w:ascii="Times New Roman" w:eastAsia="Calibri" w:hAnsi="Times New Roman" w:cs="Times New Roman"/>
          <w:sz w:val="28"/>
          <w:szCs w:val="28"/>
        </w:rPr>
        <w:t xml:space="preserve"> экономики</w:t>
      </w:r>
      <w:r w:rsidR="001F27E0">
        <w:rPr>
          <w:rFonts w:ascii="Times New Roman" w:eastAsia="Calibri" w:hAnsi="Times New Roman" w:cs="Times New Roman"/>
          <w:sz w:val="28"/>
          <w:szCs w:val="28"/>
        </w:rPr>
        <w:t xml:space="preserve">. </w:t>
      </w:r>
      <w:r>
        <w:rPr>
          <w:rFonts w:ascii="Times New Roman" w:eastAsia="Calibri" w:hAnsi="Times New Roman" w:cs="Times New Roman"/>
          <w:sz w:val="28"/>
          <w:szCs w:val="28"/>
        </w:rPr>
        <w:t>2018. Т.1. С. 131-140.</w:t>
      </w:r>
    </w:p>
    <w:p w:rsidR="00465489" w:rsidRPr="003F39B0" w:rsidRDefault="00465489" w:rsidP="00465489">
      <w:pPr>
        <w:pStyle w:val="a4"/>
        <w:spacing w:after="0" w:line="240" w:lineRule="auto"/>
        <w:ind w:left="1069"/>
        <w:jc w:val="both"/>
        <w:rPr>
          <w:rFonts w:ascii="Times New Roman" w:eastAsia="Calibri" w:hAnsi="Times New Roman" w:cs="Times New Roman"/>
          <w:sz w:val="28"/>
          <w:szCs w:val="28"/>
        </w:rPr>
      </w:pPr>
    </w:p>
    <w:p w:rsidR="00D82C1F" w:rsidRDefault="00D82C1F" w:rsidP="002E0F35">
      <w:pPr>
        <w:spacing w:after="0" w:line="240" w:lineRule="auto"/>
        <w:ind w:firstLine="709"/>
        <w:jc w:val="both"/>
        <w:rPr>
          <w:rFonts w:ascii="Times New Roman" w:eastAsia="Calibri" w:hAnsi="Times New Roman" w:cs="Times New Roman"/>
          <w:sz w:val="28"/>
          <w:szCs w:val="28"/>
        </w:rPr>
      </w:pPr>
    </w:p>
    <w:p w:rsidR="00972355" w:rsidRDefault="00972355" w:rsidP="002E0F35">
      <w:pPr>
        <w:spacing w:after="0" w:line="240" w:lineRule="auto"/>
        <w:ind w:firstLine="709"/>
        <w:jc w:val="both"/>
        <w:rPr>
          <w:rFonts w:ascii="Times New Roman" w:eastAsia="Calibri" w:hAnsi="Times New Roman" w:cs="Times New Roman"/>
          <w:sz w:val="28"/>
          <w:szCs w:val="28"/>
        </w:rPr>
      </w:pPr>
    </w:p>
    <w:p w:rsidR="00972355" w:rsidRPr="00D82C1F" w:rsidRDefault="00972355" w:rsidP="002E0F35">
      <w:pPr>
        <w:spacing w:after="0" w:line="240" w:lineRule="auto"/>
        <w:ind w:firstLine="709"/>
        <w:jc w:val="both"/>
        <w:rPr>
          <w:rFonts w:ascii="Times New Roman" w:eastAsia="Calibri" w:hAnsi="Times New Roman" w:cs="Times New Roman"/>
          <w:sz w:val="28"/>
          <w:szCs w:val="28"/>
        </w:rPr>
      </w:pPr>
    </w:p>
    <w:p w:rsidR="000422FC" w:rsidRPr="00D82C1F" w:rsidRDefault="000422FC" w:rsidP="002E0F35">
      <w:pPr>
        <w:spacing w:after="0" w:line="240" w:lineRule="auto"/>
        <w:rPr>
          <w:rFonts w:ascii="Times New Roman" w:hAnsi="Times New Roman" w:cs="Times New Roman"/>
          <w:sz w:val="28"/>
          <w:szCs w:val="28"/>
        </w:rPr>
      </w:pPr>
    </w:p>
    <w:sectPr w:rsidR="000422FC" w:rsidRPr="00D82C1F" w:rsidSect="00D82C1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01DD8"/>
    <w:multiLevelType w:val="hybridMultilevel"/>
    <w:tmpl w:val="49804958"/>
    <w:lvl w:ilvl="0" w:tplc="F7E48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82C1F"/>
    <w:rsid w:val="00006FC3"/>
    <w:rsid w:val="00013C65"/>
    <w:rsid w:val="00023544"/>
    <w:rsid w:val="000319A5"/>
    <w:rsid w:val="000322C5"/>
    <w:rsid w:val="000422FC"/>
    <w:rsid w:val="00064A47"/>
    <w:rsid w:val="000A05F7"/>
    <w:rsid w:val="000B5C02"/>
    <w:rsid w:val="0010485E"/>
    <w:rsid w:val="001064E6"/>
    <w:rsid w:val="0011380C"/>
    <w:rsid w:val="00153249"/>
    <w:rsid w:val="00180E64"/>
    <w:rsid w:val="00195407"/>
    <w:rsid w:val="001968A3"/>
    <w:rsid w:val="001B29EF"/>
    <w:rsid w:val="001B64D1"/>
    <w:rsid w:val="001C1EB8"/>
    <w:rsid w:val="001D2DDD"/>
    <w:rsid w:val="001F27E0"/>
    <w:rsid w:val="001F6801"/>
    <w:rsid w:val="0021285C"/>
    <w:rsid w:val="00213C36"/>
    <w:rsid w:val="002237D7"/>
    <w:rsid w:val="00274A71"/>
    <w:rsid w:val="00286594"/>
    <w:rsid w:val="0029309A"/>
    <w:rsid w:val="002A1160"/>
    <w:rsid w:val="002A2957"/>
    <w:rsid w:val="002E0F35"/>
    <w:rsid w:val="00332DE2"/>
    <w:rsid w:val="0035603E"/>
    <w:rsid w:val="00373F71"/>
    <w:rsid w:val="003C281F"/>
    <w:rsid w:val="003D6481"/>
    <w:rsid w:val="003F39B0"/>
    <w:rsid w:val="00403184"/>
    <w:rsid w:val="0040641A"/>
    <w:rsid w:val="00424C4C"/>
    <w:rsid w:val="00443E22"/>
    <w:rsid w:val="004477B7"/>
    <w:rsid w:val="00460255"/>
    <w:rsid w:val="00465489"/>
    <w:rsid w:val="004703BF"/>
    <w:rsid w:val="00480AAA"/>
    <w:rsid w:val="00490369"/>
    <w:rsid w:val="004B31B8"/>
    <w:rsid w:val="004D5802"/>
    <w:rsid w:val="004D6A0E"/>
    <w:rsid w:val="004E7425"/>
    <w:rsid w:val="0050527C"/>
    <w:rsid w:val="00521A3D"/>
    <w:rsid w:val="00575541"/>
    <w:rsid w:val="00586F83"/>
    <w:rsid w:val="005F484B"/>
    <w:rsid w:val="005F4A84"/>
    <w:rsid w:val="00613D0F"/>
    <w:rsid w:val="00615B41"/>
    <w:rsid w:val="00662DAF"/>
    <w:rsid w:val="00667E75"/>
    <w:rsid w:val="00670E8A"/>
    <w:rsid w:val="00685243"/>
    <w:rsid w:val="006D196B"/>
    <w:rsid w:val="006D3D8B"/>
    <w:rsid w:val="006E64BA"/>
    <w:rsid w:val="00733907"/>
    <w:rsid w:val="0076188E"/>
    <w:rsid w:val="007B5277"/>
    <w:rsid w:val="007C40C1"/>
    <w:rsid w:val="007D07F1"/>
    <w:rsid w:val="00803EBD"/>
    <w:rsid w:val="008339FC"/>
    <w:rsid w:val="008423D6"/>
    <w:rsid w:val="0085072A"/>
    <w:rsid w:val="00862220"/>
    <w:rsid w:val="008727A1"/>
    <w:rsid w:val="00876CC4"/>
    <w:rsid w:val="00905C5B"/>
    <w:rsid w:val="009455E6"/>
    <w:rsid w:val="00972355"/>
    <w:rsid w:val="00983401"/>
    <w:rsid w:val="00993BAD"/>
    <w:rsid w:val="00997285"/>
    <w:rsid w:val="009E159A"/>
    <w:rsid w:val="009E5813"/>
    <w:rsid w:val="009E6E79"/>
    <w:rsid w:val="00A03F0D"/>
    <w:rsid w:val="00A26921"/>
    <w:rsid w:val="00A90D62"/>
    <w:rsid w:val="00AA5816"/>
    <w:rsid w:val="00AA7DFE"/>
    <w:rsid w:val="00AC3077"/>
    <w:rsid w:val="00AC68D6"/>
    <w:rsid w:val="00AF6807"/>
    <w:rsid w:val="00B36764"/>
    <w:rsid w:val="00B36F69"/>
    <w:rsid w:val="00B612E3"/>
    <w:rsid w:val="00B940F3"/>
    <w:rsid w:val="00BE58EF"/>
    <w:rsid w:val="00BF7F89"/>
    <w:rsid w:val="00C41792"/>
    <w:rsid w:val="00C518B1"/>
    <w:rsid w:val="00CD0678"/>
    <w:rsid w:val="00CF4010"/>
    <w:rsid w:val="00D07CC2"/>
    <w:rsid w:val="00D61C83"/>
    <w:rsid w:val="00D65355"/>
    <w:rsid w:val="00D73267"/>
    <w:rsid w:val="00D82C1F"/>
    <w:rsid w:val="00E13C82"/>
    <w:rsid w:val="00E27382"/>
    <w:rsid w:val="00EA0AC0"/>
    <w:rsid w:val="00EF6EF4"/>
    <w:rsid w:val="00F1175D"/>
    <w:rsid w:val="00F12394"/>
    <w:rsid w:val="00FE6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394"/>
    <w:rPr>
      <w:color w:val="0000FF"/>
      <w:u w:val="single"/>
    </w:rPr>
  </w:style>
  <w:style w:type="paragraph" w:styleId="a4">
    <w:name w:val="List Paragraph"/>
    <w:basedOn w:val="a"/>
    <w:uiPriority w:val="34"/>
    <w:qFormat/>
    <w:rsid w:val="003F3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394"/>
    <w:rPr>
      <w:color w:val="0000FF"/>
      <w:u w:val="single"/>
    </w:rPr>
  </w:style>
  <w:style w:type="paragraph" w:styleId="a4">
    <w:name w:val="List Paragraph"/>
    <w:basedOn w:val="a"/>
    <w:uiPriority w:val="34"/>
    <w:qFormat/>
    <w:rsid w:val="003F39B0"/>
    <w:pPr>
      <w:ind w:left="720"/>
      <w:contextualSpacing/>
    </w:pPr>
  </w:style>
</w:styles>
</file>

<file path=word/webSettings.xml><?xml version="1.0" encoding="utf-8"?>
<w:webSettings xmlns:r="http://schemas.openxmlformats.org/officeDocument/2006/relationships" xmlns:w="http://schemas.openxmlformats.org/wordprocessingml/2006/main">
  <w:divs>
    <w:div w:id="199438664">
      <w:bodyDiv w:val="1"/>
      <w:marLeft w:val="0"/>
      <w:marRight w:val="0"/>
      <w:marTop w:val="0"/>
      <w:marBottom w:val="0"/>
      <w:divBdr>
        <w:top w:val="none" w:sz="0" w:space="0" w:color="auto"/>
        <w:left w:val="none" w:sz="0" w:space="0" w:color="auto"/>
        <w:bottom w:val="none" w:sz="0" w:space="0" w:color="auto"/>
        <w:right w:val="none" w:sz="0" w:space="0" w:color="auto"/>
      </w:divBdr>
    </w:div>
    <w:div w:id="357048906">
      <w:bodyDiv w:val="1"/>
      <w:marLeft w:val="0"/>
      <w:marRight w:val="0"/>
      <w:marTop w:val="0"/>
      <w:marBottom w:val="0"/>
      <w:divBdr>
        <w:top w:val="none" w:sz="0" w:space="0" w:color="auto"/>
        <w:left w:val="none" w:sz="0" w:space="0" w:color="auto"/>
        <w:bottom w:val="none" w:sz="0" w:space="0" w:color="auto"/>
        <w:right w:val="none" w:sz="0" w:space="0" w:color="auto"/>
      </w:divBdr>
    </w:div>
    <w:div w:id="17626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isip.ru/stats_sum_clusters/p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ks.ru/folder/23455?print=1" TargetMode="External"/><Relationship Id="rId5" Type="http://schemas.openxmlformats.org/officeDocument/2006/relationships/hyperlink" Target="https://elibrary.ru/org_items.asp?orgsid=1074"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Илья</cp:lastModifiedBy>
  <cp:revision>108</cp:revision>
  <dcterms:created xsi:type="dcterms:W3CDTF">2019-11-25T12:50:00Z</dcterms:created>
  <dcterms:modified xsi:type="dcterms:W3CDTF">2019-11-26T18:17:00Z</dcterms:modified>
</cp:coreProperties>
</file>