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8426" w14:textId="6A03C92A" w:rsidR="00AD70C8" w:rsidRPr="00B01FBD" w:rsidRDefault="00AD70C8" w:rsidP="00AD70C8">
      <w:pPr>
        <w:jc w:val="right"/>
        <w:rPr>
          <w:sz w:val="28"/>
          <w:szCs w:val="28"/>
        </w:rPr>
      </w:pPr>
      <w:r w:rsidRPr="00B01FBD">
        <w:rPr>
          <w:sz w:val="28"/>
          <w:szCs w:val="28"/>
        </w:rPr>
        <w:t>Г.</w:t>
      </w:r>
      <w:r w:rsidR="0082687B" w:rsidRPr="00B01FBD">
        <w:rPr>
          <w:sz w:val="28"/>
          <w:szCs w:val="28"/>
        </w:rPr>
        <w:t xml:space="preserve"> </w:t>
      </w:r>
      <w:r w:rsidRPr="00B01FBD">
        <w:rPr>
          <w:sz w:val="28"/>
          <w:szCs w:val="28"/>
        </w:rPr>
        <w:t>В.</w:t>
      </w:r>
      <w:r w:rsidR="0082687B" w:rsidRPr="00B01FBD">
        <w:rPr>
          <w:sz w:val="28"/>
          <w:szCs w:val="28"/>
        </w:rPr>
        <w:t xml:space="preserve"> </w:t>
      </w:r>
      <w:r w:rsidRPr="00B01FBD">
        <w:rPr>
          <w:sz w:val="28"/>
          <w:szCs w:val="28"/>
        </w:rPr>
        <w:t>Стрелкова</w:t>
      </w:r>
      <w:r w:rsidR="00130877">
        <w:rPr>
          <w:sz w:val="28"/>
          <w:szCs w:val="28"/>
        </w:rPr>
        <w:t xml:space="preserve"> (Москва)</w:t>
      </w:r>
    </w:p>
    <w:p w14:paraId="66BB1D77" w14:textId="663F9CA8" w:rsidR="00FC1B47" w:rsidRPr="00B01FBD" w:rsidRDefault="00FC1B47" w:rsidP="00AD70C8">
      <w:pPr>
        <w:jc w:val="right"/>
        <w:rPr>
          <w:sz w:val="28"/>
          <w:szCs w:val="28"/>
        </w:rPr>
      </w:pPr>
    </w:p>
    <w:p w14:paraId="6617AC62" w14:textId="200C7064" w:rsidR="00372EE9" w:rsidRDefault="00372EE9" w:rsidP="00372EE9">
      <w:pPr>
        <w:jc w:val="right"/>
        <w:rPr>
          <w:b/>
          <w:bCs/>
          <w:i/>
          <w:iCs/>
          <w:sz w:val="28"/>
          <w:szCs w:val="28"/>
        </w:rPr>
      </w:pPr>
      <w:r>
        <w:rPr>
          <w:b/>
          <w:bCs/>
          <w:i/>
          <w:iCs/>
          <w:sz w:val="28"/>
          <w:szCs w:val="28"/>
        </w:rPr>
        <w:t>Г.В. Стрелкова,</w:t>
      </w:r>
    </w:p>
    <w:p w14:paraId="18406367" w14:textId="4019144A" w:rsidR="00372EE9" w:rsidRDefault="00372EE9" w:rsidP="00372EE9">
      <w:pPr>
        <w:jc w:val="right"/>
        <w:rPr>
          <w:sz w:val="28"/>
          <w:szCs w:val="28"/>
        </w:rPr>
      </w:pPr>
      <w:r>
        <w:rPr>
          <w:sz w:val="28"/>
          <w:szCs w:val="28"/>
        </w:rPr>
        <w:t>Доцент кафедры индийской филологии</w:t>
      </w:r>
    </w:p>
    <w:p w14:paraId="1D2C27C3" w14:textId="57DDB9BF" w:rsidR="00372EE9" w:rsidRPr="00372EE9" w:rsidRDefault="00372EE9" w:rsidP="00372EE9">
      <w:pPr>
        <w:jc w:val="right"/>
        <w:rPr>
          <w:sz w:val="28"/>
          <w:szCs w:val="28"/>
        </w:rPr>
      </w:pPr>
      <w:r>
        <w:rPr>
          <w:sz w:val="28"/>
          <w:szCs w:val="28"/>
        </w:rPr>
        <w:t>ИСАА МГУ</w:t>
      </w:r>
    </w:p>
    <w:p w14:paraId="46B679AB" w14:textId="77777777" w:rsidR="00372EE9" w:rsidRPr="00372EE9" w:rsidRDefault="00372EE9" w:rsidP="00372EE9">
      <w:pPr>
        <w:jc w:val="right"/>
        <w:rPr>
          <w:i/>
          <w:iCs/>
          <w:sz w:val="28"/>
          <w:szCs w:val="28"/>
        </w:rPr>
      </w:pPr>
    </w:p>
    <w:p w14:paraId="4A1FA148" w14:textId="1E6A10EA" w:rsidR="009D7529" w:rsidRPr="00882406" w:rsidRDefault="009D7529" w:rsidP="009D7529">
      <w:pPr>
        <w:jc w:val="center"/>
        <w:rPr>
          <w:b/>
          <w:bCs/>
          <w:sz w:val="28"/>
          <w:szCs w:val="28"/>
        </w:rPr>
      </w:pPr>
      <w:r w:rsidRPr="00882406">
        <w:rPr>
          <w:b/>
          <w:bCs/>
          <w:sz w:val="28"/>
          <w:szCs w:val="28"/>
        </w:rPr>
        <w:t>Индийская Древность в романах хинди ХХ века</w:t>
      </w:r>
    </w:p>
    <w:p w14:paraId="20B647EC" w14:textId="4BCD004B" w:rsidR="009D7529" w:rsidRPr="00B01FBD" w:rsidRDefault="009D7529" w:rsidP="0018724F">
      <w:pPr>
        <w:rPr>
          <w:sz w:val="28"/>
          <w:szCs w:val="28"/>
        </w:rPr>
      </w:pPr>
    </w:p>
    <w:p w14:paraId="129127CC" w14:textId="367DF039" w:rsidR="00B10B6F" w:rsidRPr="00B01FBD" w:rsidRDefault="00B10B6F" w:rsidP="00B10B6F">
      <w:pPr>
        <w:jc w:val="both"/>
        <w:rPr>
          <w:sz w:val="28"/>
          <w:szCs w:val="28"/>
        </w:rPr>
      </w:pPr>
      <w:r w:rsidRPr="00B01FBD">
        <w:rPr>
          <w:sz w:val="28"/>
          <w:szCs w:val="28"/>
        </w:rPr>
        <w:tab/>
        <w:t>Древнеиндийская литература</w:t>
      </w:r>
      <w:r w:rsidR="00AD70C8" w:rsidRPr="00B01FBD">
        <w:rPr>
          <w:sz w:val="28"/>
          <w:szCs w:val="28"/>
        </w:rPr>
        <w:t xml:space="preserve"> </w:t>
      </w:r>
      <w:r w:rsidRPr="00B01FBD">
        <w:rPr>
          <w:sz w:val="28"/>
          <w:szCs w:val="28"/>
        </w:rPr>
        <w:t>был</w:t>
      </w:r>
      <w:r w:rsidR="00AD70C8" w:rsidRPr="00B01FBD">
        <w:rPr>
          <w:sz w:val="28"/>
          <w:szCs w:val="28"/>
        </w:rPr>
        <w:t>а</w:t>
      </w:r>
      <w:r w:rsidRPr="00B01FBD">
        <w:rPr>
          <w:sz w:val="28"/>
          <w:szCs w:val="28"/>
        </w:rPr>
        <w:t xml:space="preserve"> для литературы хинди источником сюжетов и выразительных средств, помога</w:t>
      </w:r>
      <w:r w:rsidR="00476F4E" w:rsidRPr="00B01FBD">
        <w:rPr>
          <w:sz w:val="28"/>
          <w:szCs w:val="28"/>
        </w:rPr>
        <w:t>вших</w:t>
      </w:r>
      <w:r w:rsidRPr="00B01FBD">
        <w:rPr>
          <w:sz w:val="28"/>
          <w:szCs w:val="28"/>
        </w:rPr>
        <w:t xml:space="preserve"> по-новому переосмыслить старинные сюжеты</w:t>
      </w:r>
      <w:r w:rsidR="00C66B35" w:rsidRPr="00B01FBD">
        <w:rPr>
          <w:sz w:val="28"/>
          <w:szCs w:val="28"/>
        </w:rPr>
        <w:t xml:space="preserve">, </w:t>
      </w:r>
      <w:r w:rsidRPr="00B01FBD">
        <w:rPr>
          <w:sz w:val="28"/>
          <w:szCs w:val="28"/>
        </w:rPr>
        <w:t>вдохну</w:t>
      </w:r>
      <w:r w:rsidR="00476F4E" w:rsidRPr="00B01FBD">
        <w:rPr>
          <w:sz w:val="28"/>
          <w:szCs w:val="28"/>
        </w:rPr>
        <w:t>ть</w:t>
      </w:r>
      <w:r w:rsidRPr="00B01FBD">
        <w:rPr>
          <w:sz w:val="28"/>
          <w:szCs w:val="28"/>
        </w:rPr>
        <w:t xml:space="preserve"> в них новую жизнь.</w:t>
      </w:r>
      <w:r w:rsidR="00C66B35" w:rsidRPr="00B01FBD">
        <w:rPr>
          <w:sz w:val="28"/>
          <w:szCs w:val="28"/>
        </w:rPr>
        <w:t xml:space="preserve"> Р</w:t>
      </w:r>
      <w:r w:rsidRPr="00B01FBD">
        <w:rPr>
          <w:sz w:val="28"/>
          <w:szCs w:val="28"/>
        </w:rPr>
        <w:t xml:space="preserve">оманы Яшпала </w:t>
      </w:r>
      <w:r w:rsidR="00AD70C8" w:rsidRPr="00B01FBD">
        <w:rPr>
          <w:sz w:val="28"/>
          <w:szCs w:val="28"/>
        </w:rPr>
        <w:t>«Амита» и «Дивья» назван</w:t>
      </w:r>
      <w:r w:rsidR="00C66B35" w:rsidRPr="00B01FBD">
        <w:rPr>
          <w:sz w:val="28"/>
          <w:szCs w:val="28"/>
        </w:rPr>
        <w:t>ы</w:t>
      </w:r>
      <w:r w:rsidR="00AD70C8" w:rsidRPr="00B01FBD">
        <w:rPr>
          <w:sz w:val="28"/>
          <w:szCs w:val="28"/>
        </w:rPr>
        <w:t xml:space="preserve"> по имен</w:t>
      </w:r>
      <w:r w:rsidR="00476F4E" w:rsidRPr="00B01FBD">
        <w:rPr>
          <w:sz w:val="28"/>
          <w:szCs w:val="28"/>
        </w:rPr>
        <w:t>и</w:t>
      </w:r>
      <w:r w:rsidR="00AD70C8" w:rsidRPr="00B01FBD">
        <w:rPr>
          <w:sz w:val="28"/>
          <w:szCs w:val="28"/>
        </w:rPr>
        <w:t xml:space="preserve"> героинь, что соответствует древнеиндийской традиции. </w:t>
      </w:r>
      <w:r w:rsidR="00C66B35" w:rsidRPr="00B01FBD">
        <w:rPr>
          <w:sz w:val="28"/>
          <w:szCs w:val="28"/>
        </w:rPr>
        <w:t>Действие</w:t>
      </w:r>
      <w:r w:rsidR="00476F4E" w:rsidRPr="00B01FBD">
        <w:rPr>
          <w:sz w:val="28"/>
          <w:szCs w:val="28"/>
        </w:rPr>
        <w:t xml:space="preserve"> их </w:t>
      </w:r>
      <w:r w:rsidR="00AD70C8" w:rsidRPr="00B01FBD">
        <w:rPr>
          <w:sz w:val="28"/>
          <w:szCs w:val="28"/>
        </w:rPr>
        <w:t xml:space="preserve">происходит во времена распространения буддизма, </w:t>
      </w:r>
      <w:r w:rsidR="00C66B35" w:rsidRPr="00B01FBD">
        <w:rPr>
          <w:sz w:val="28"/>
          <w:szCs w:val="28"/>
        </w:rPr>
        <w:t xml:space="preserve">но </w:t>
      </w:r>
      <w:r w:rsidR="00476F4E" w:rsidRPr="00B01FBD">
        <w:rPr>
          <w:sz w:val="28"/>
          <w:szCs w:val="28"/>
        </w:rPr>
        <w:t>происходящее</w:t>
      </w:r>
      <w:r w:rsidR="00C66B35" w:rsidRPr="00B01FBD">
        <w:rPr>
          <w:sz w:val="28"/>
          <w:szCs w:val="28"/>
        </w:rPr>
        <w:t xml:space="preserve"> </w:t>
      </w:r>
      <w:r w:rsidR="00AD70C8" w:rsidRPr="00B01FBD">
        <w:rPr>
          <w:sz w:val="28"/>
          <w:szCs w:val="28"/>
        </w:rPr>
        <w:t xml:space="preserve">проецируется и на современную жизнь Индии. Героини часто ведут себя как </w:t>
      </w:r>
      <w:r w:rsidR="0082687B" w:rsidRPr="00B01FBD">
        <w:rPr>
          <w:sz w:val="28"/>
          <w:szCs w:val="28"/>
        </w:rPr>
        <w:t xml:space="preserve">современные девушки, которым свойственны естественные для юного возраста чувства и желания. </w:t>
      </w:r>
      <w:r w:rsidR="00476F4E" w:rsidRPr="00B01FBD">
        <w:rPr>
          <w:sz w:val="28"/>
          <w:szCs w:val="28"/>
        </w:rPr>
        <w:t xml:space="preserve">При этом </w:t>
      </w:r>
      <w:r w:rsidR="00BE0293" w:rsidRPr="00B01FBD">
        <w:rPr>
          <w:sz w:val="28"/>
          <w:szCs w:val="28"/>
        </w:rPr>
        <w:t>принцесса Амита может научить императора Ашоку состраданию, что приведёт его к принятию буддизма. Сам Яшпал воспринимал</w:t>
      </w:r>
      <w:r w:rsidR="0082687B" w:rsidRPr="00B01FBD">
        <w:rPr>
          <w:sz w:val="28"/>
          <w:szCs w:val="28"/>
        </w:rPr>
        <w:t xml:space="preserve"> буддизм как прообраз социалистического мировоззрения</w:t>
      </w:r>
      <w:r w:rsidR="00476F4E" w:rsidRPr="00B01FBD">
        <w:rPr>
          <w:sz w:val="28"/>
          <w:szCs w:val="28"/>
        </w:rPr>
        <w:t>, противостоящего ортодоксальному индуизму</w:t>
      </w:r>
      <w:r w:rsidR="0082687B" w:rsidRPr="00B01FBD">
        <w:rPr>
          <w:sz w:val="28"/>
          <w:szCs w:val="28"/>
        </w:rPr>
        <w:t>.</w:t>
      </w:r>
      <w:r w:rsidR="00C66B35" w:rsidRPr="00B01FBD">
        <w:rPr>
          <w:sz w:val="28"/>
          <w:szCs w:val="28"/>
        </w:rPr>
        <w:t xml:space="preserve"> </w:t>
      </w:r>
      <w:r w:rsidR="0082687B" w:rsidRPr="00B01FBD">
        <w:rPr>
          <w:sz w:val="28"/>
          <w:szCs w:val="28"/>
        </w:rPr>
        <w:t xml:space="preserve"> </w:t>
      </w:r>
    </w:p>
    <w:p w14:paraId="0BD4E4F5" w14:textId="783F25AF" w:rsidR="00BE0293" w:rsidRPr="00B01FBD" w:rsidRDefault="00BE0293" w:rsidP="00B10B6F">
      <w:pPr>
        <w:jc w:val="both"/>
        <w:rPr>
          <w:sz w:val="28"/>
          <w:szCs w:val="28"/>
          <w:lang w:val="en-US"/>
        </w:rPr>
      </w:pPr>
      <w:r w:rsidRPr="00B01FBD">
        <w:rPr>
          <w:sz w:val="28"/>
          <w:szCs w:val="28"/>
        </w:rPr>
        <w:tab/>
        <w:t>Роман писательницы Маниши Кулшрештха «Пять дев» (</w:t>
      </w:r>
      <w:r w:rsidRPr="00B01FBD">
        <w:rPr>
          <w:sz w:val="28"/>
          <w:szCs w:val="28"/>
          <w:lang w:val="en-US"/>
        </w:rPr>
        <w:t>Panchkanyaa</w:t>
      </w:r>
      <w:r w:rsidRPr="00B01FBD">
        <w:rPr>
          <w:sz w:val="28"/>
          <w:szCs w:val="28"/>
        </w:rPr>
        <w:t xml:space="preserve">) относят к направлению «женское письмо». В нём рассказывается о жизни молодой индианки, </w:t>
      </w:r>
      <w:r w:rsidR="00BC61B9" w:rsidRPr="00B01FBD">
        <w:rPr>
          <w:sz w:val="28"/>
          <w:szCs w:val="28"/>
        </w:rPr>
        <w:t xml:space="preserve">феминистки, </w:t>
      </w:r>
      <w:r w:rsidRPr="00B01FBD">
        <w:rPr>
          <w:sz w:val="28"/>
          <w:szCs w:val="28"/>
        </w:rPr>
        <w:t xml:space="preserve">живущей в современной Индии, но в </w:t>
      </w:r>
      <w:r w:rsidR="00476F4E" w:rsidRPr="00B01FBD">
        <w:rPr>
          <w:sz w:val="28"/>
          <w:szCs w:val="28"/>
        </w:rPr>
        <w:t>её</w:t>
      </w:r>
      <w:r w:rsidRPr="00B01FBD">
        <w:rPr>
          <w:sz w:val="28"/>
          <w:szCs w:val="28"/>
        </w:rPr>
        <w:t xml:space="preserve"> жизни постоянно происходят события</w:t>
      </w:r>
      <w:r w:rsidR="00C66B35" w:rsidRPr="00B01FBD">
        <w:rPr>
          <w:sz w:val="28"/>
          <w:szCs w:val="28"/>
        </w:rPr>
        <w:t>, аналогичные эпизодам из жизни героинь древнеиндийск</w:t>
      </w:r>
      <w:r w:rsidR="00476F4E" w:rsidRPr="00B01FBD">
        <w:rPr>
          <w:sz w:val="28"/>
          <w:szCs w:val="28"/>
        </w:rPr>
        <w:t>ого</w:t>
      </w:r>
      <w:r w:rsidR="00C66B35" w:rsidRPr="00B01FBD">
        <w:rPr>
          <w:sz w:val="28"/>
          <w:szCs w:val="28"/>
        </w:rPr>
        <w:t xml:space="preserve"> </w:t>
      </w:r>
      <w:r w:rsidR="00476F4E" w:rsidRPr="00B01FBD">
        <w:rPr>
          <w:sz w:val="28"/>
          <w:szCs w:val="28"/>
        </w:rPr>
        <w:t>эпоса и</w:t>
      </w:r>
      <w:r w:rsidR="00C66B35" w:rsidRPr="00B01FBD">
        <w:rPr>
          <w:sz w:val="28"/>
          <w:szCs w:val="28"/>
        </w:rPr>
        <w:t xml:space="preserve"> </w:t>
      </w:r>
      <w:r w:rsidR="00476F4E" w:rsidRPr="00B01FBD">
        <w:rPr>
          <w:sz w:val="28"/>
          <w:szCs w:val="28"/>
        </w:rPr>
        <w:t>преданий</w:t>
      </w:r>
      <w:r w:rsidR="00A1460B" w:rsidRPr="00B01FBD">
        <w:rPr>
          <w:sz w:val="28"/>
          <w:szCs w:val="28"/>
        </w:rPr>
        <w:t>, а также</w:t>
      </w:r>
      <w:r w:rsidR="00476F4E" w:rsidRPr="00B01FBD">
        <w:rPr>
          <w:sz w:val="28"/>
          <w:szCs w:val="28"/>
        </w:rPr>
        <w:t xml:space="preserve"> </w:t>
      </w:r>
      <w:r w:rsidR="00C66B35" w:rsidRPr="00B01FBD">
        <w:rPr>
          <w:sz w:val="28"/>
          <w:szCs w:val="28"/>
        </w:rPr>
        <w:t>европейской литературы.</w:t>
      </w:r>
      <w:r w:rsidR="00BC61B9" w:rsidRPr="00B01FBD">
        <w:rPr>
          <w:sz w:val="28"/>
          <w:szCs w:val="28"/>
        </w:rPr>
        <w:t xml:space="preserve"> </w:t>
      </w:r>
      <w:r w:rsidR="00A1460B" w:rsidRPr="00B01FBD">
        <w:rPr>
          <w:sz w:val="28"/>
          <w:szCs w:val="28"/>
        </w:rPr>
        <w:t>Эти</w:t>
      </w:r>
      <w:r w:rsidR="00A1460B" w:rsidRPr="00B01FBD">
        <w:rPr>
          <w:sz w:val="28"/>
          <w:szCs w:val="28"/>
          <w:lang w:val="en-US"/>
        </w:rPr>
        <w:t xml:space="preserve"> </w:t>
      </w:r>
      <w:r w:rsidR="00A1460B" w:rsidRPr="00B01FBD">
        <w:rPr>
          <w:sz w:val="28"/>
          <w:szCs w:val="28"/>
        </w:rPr>
        <w:t>образы</w:t>
      </w:r>
      <w:r w:rsidR="00BC61B9" w:rsidRPr="00B01FBD">
        <w:rPr>
          <w:sz w:val="28"/>
          <w:szCs w:val="28"/>
          <w:lang w:val="en-US"/>
        </w:rPr>
        <w:t xml:space="preserve"> </w:t>
      </w:r>
      <w:r w:rsidR="00BC61B9" w:rsidRPr="00B01FBD">
        <w:rPr>
          <w:sz w:val="28"/>
          <w:szCs w:val="28"/>
        </w:rPr>
        <w:t>помога</w:t>
      </w:r>
      <w:r w:rsidR="00A1460B" w:rsidRPr="00B01FBD">
        <w:rPr>
          <w:sz w:val="28"/>
          <w:szCs w:val="28"/>
        </w:rPr>
        <w:t>ю</w:t>
      </w:r>
      <w:r w:rsidR="00BC61B9" w:rsidRPr="00B01FBD">
        <w:rPr>
          <w:sz w:val="28"/>
          <w:szCs w:val="28"/>
        </w:rPr>
        <w:t>т</w:t>
      </w:r>
      <w:r w:rsidR="00BC61B9" w:rsidRPr="00B01FBD">
        <w:rPr>
          <w:sz w:val="28"/>
          <w:szCs w:val="28"/>
          <w:lang w:val="en-US"/>
        </w:rPr>
        <w:t xml:space="preserve"> </w:t>
      </w:r>
      <w:r w:rsidR="00A1460B" w:rsidRPr="00B01FBD">
        <w:rPr>
          <w:sz w:val="28"/>
          <w:szCs w:val="28"/>
        </w:rPr>
        <w:t>героине</w:t>
      </w:r>
      <w:r w:rsidR="00A1460B" w:rsidRPr="00B01FBD">
        <w:rPr>
          <w:sz w:val="28"/>
          <w:szCs w:val="28"/>
          <w:lang w:val="en-US"/>
        </w:rPr>
        <w:t xml:space="preserve"> </w:t>
      </w:r>
      <w:r w:rsidR="00BC61B9" w:rsidRPr="00B01FBD">
        <w:rPr>
          <w:sz w:val="28"/>
          <w:szCs w:val="28"/>
        </w:rPr>
        <w:t>оценить</w:t>
      </w:r>
      <w:r w:rsidR="00BC61B9" w:rsidRPr="00B01FBD">
        <w:rPr>
          <w:sz w:val="28"/>
          <w:szCs w:val="28"/>
          <w:lang w:val="en-US"/>
        </w:rPr>
        <w:t xml:space="preserve"> </w:t>
      </w:r>
      <w:r w:rsidR="00BC61B9" w:rsidRPr="00B01FBD">
        <w:rPr>
          <w:sz w:val="28"/>
          <w:szCs w:val="28"/>
        </w:rPr>
        <w:t>и</w:t>
      </w:r>
      <w:r w:rsidR="00BC61B9" w:rsidRPr="00B01FBD">
        <w:rPr>
          <w:sz w:val="28"/>
          <w:szCs w:val="28"/>
          <w:lang w:val="en-US"/>
        </w:rPr>
        <w:t xml:space="preserve"> </w:t>
      </w:r>
      <w:r w:rsidR="00BC61B9" w:rsidRPr="00B01FBD">
        <w:rPr>
          <w:sz w:val="28"/>
          <w:szCs w:val="28"/>
        </w:rPr>
        <w:t>понять</w:t>
      </w:r>
      <w:r w:rsidR="00BC61B9" w:rsidRPr="00B01FBD">
        <w:rPr>
          <w:sz w:val="28"/>
          <w:szCs w:val="28"/>
          <w:lang w:val="en-US"/>
        </w:rPr>
        <w:t xml:space="preserve"> </w:t>
      </w:r>
      <w:r w:rsidR="00BC61B9" w:rsidRPr="00B01FBD">
        <w:rPr>
          <w:sz w:val="28"/>
          <w:szCs w:val="28"/>
        </w:rPr>
        <w:t>настоящее</w:t>
      </w:r>
      <w:r w:rsidR="00BC61B9" w:rsidRPr="00B01FBD">
        <w:rPr>
          <w:sz w:val="28"/>
          <w:szCs w:val="28"/>
          <w:lang w:val="en-US"/>
        </w:rPr>
        <w:t>.</w:t>
      </w:r>
    </w:p>
    <w:p w14:paraId="634AED75" w14:textId="77777777" w:rsidR="00C35476" w:rsidRPr="00B01FBD" w:rsidRDefault="00A1460B" w:rsidP="00B10B6F">
      <w:pPr>
        <w:jc w:val="both"/>
        <w:rPr>
          <w:sz w:val="28"/>
          <w:szCs w:val="28"/>
          <w:lang w:val="en-US"/>
        </w:rPr>
      </w:pPr>
      <w:r w:rsidRPr="00B01FBD">
        <w:rPr>
          <w:sz w:val="28"/>
          <w:szCs w:val="28"/>
          <w:lang w:val="en-US"/>
        </w:rPr>
        <w:tab/>
      </w:r>
    </w:p>
    <w:p w14:paraId="2995B4D2" w14:textId="09E20A6F" w:rsidR="00A1460B" w:rsidRPr="00B01FBD" w:rsidRDefault="00A1460B" w:rsidP="00C35476">
      <w:pPr>
        <w:ind w:firstLine="708"/>
        <w:jc w:val="both"/>
        <w:rPr>
          <w:sz w:val="28"/>
          <w:szCs w:val="28"/>
          <w:lang w:val="en-US"/>
        </w:rPr>
      </w:pPr>
      <w:r w:rsidRPr="00B01FBD">
        <w:rPr>
          <w:sz w:val="28"/>
          <w:szCs w:val="28"/>
          <w:lang w:val="en-US"/>
        </w:rPr>
        <w:t>Ancient Indian literature was for Hindi literature a source of plots and expressive mean</w:t>
      </w:r>
      <w:r w:rsidR="00282C7D">
        <w:rPr>
          <w:sz w:val="28"/>
          <w:szCs w:val="28"/>
          <w:lang w:val="en-US"/>
        </w:rPr>
        <w:t>ing</w:t>
      </w:r>
      <w:r w:rsidRPr="00B01FBD">
        <w:rPr>
          <w:sz w:val="28"/>
          <w:szCs w:val="28"/>
          <w:lang w:val="en-US"/>
        </w:rPr>
        <w:t xml:space="preserve">s that helped to rethink old plots in a new way, breathe a new life into them. Yashpal’s novels “Amita” and “Divya” are titled after the </w:t>
      </w:r>
      <w:r w:rsidR="00C35476" w:rsidRPr="00B01FBD">
        <w:rPr>
          <w:sz w:val="28"/>
          <w:szCs w:val="28"/>
          <w:lang w:val="en-US"/>
        </w:rPr>
        <w:t>heroines, this corresponds to the ancient Indian tradition. The action of the novels takes place during the spread of Buddhism, but what is happening is projected on the modern life of India also.</w:t>
      </w:r>
      <w:r w:rsidR="00E12E6E" w:rsidRPr="00B01FBD">
        <w:rPr>
          <w:sz w:val="28"/>
          <w:szCs w:val="28"/>
          <w:lang w:val="en-US"/>
        </w:rPr>
        <w:t xml:space="preserve"> Heroines often behave like modern girls, who have feelings and desires that are natural for a young age. At the same time, Princess Amita can teach Emperor Ashoka to be compassionate and this will lead him to acceptance of Buddhism. Yashpal himself perceived Buddhism as a prototype of a socialist worldview opposed to orthodox Hinduism.</w:t>
      </w:r>
    </w:p>
    <w:p w14:paraId="77EA8E38" w14:textId="671F61EB" w:rsidR="00E12E6E" w:rsidRPr="00B01FBD" w:rsidRDefault="00E12E6E" w:rsidP="00C35476">
      <w:pPr>
        <w:ind w:firstLine="708"/>
        <w:jc w:val="both"/>
        <w:rPr>
          <w:sz w:val="28"/>
          <w:szCs w:val="28"/>
          <w:lang w:val="en-US"/>
        </w:rPr>
      </w:pPr>
      <w:r w:rsidRPr="00B01FBD">
        <w:rPr>
          <w:sz w:val="28"/>
          <w:szCs w:val="28"/>
          <w:lang w:val="en-US"/>
        </w:rPr>
        <w:t>The novel of the writer Manisha Kulshreshtha “Five virgins” (Panchkanya) is refe</w:t>
      </w:r>
      <w:r w:rsidR="00866866" w:rsidRPr="00B01FBD">
        <w:rPr>
          <w:sz w:val="28"/>
          <w:szCs w:val="28"/>
          <w:lang w:val="en-US"/>
        </w:rPr>
        <w:t>r</w:t>
      </w:r>
      <w:r w:rsidRPr="00B01FBD">
        <w:rPr>
          <w:sz w:val="28"/>
          <w:szCs w:val="28"/>
          <w:lang w:val="en-US"/>
        </w:rPr>
        <w:t xml:space="preserve">red to </w:t>
      </w:r>
      <w:r w:rsidR="00866866" w:rsidRPr="00B01FBD">
        <w:rPr>
          <w:sz w:val="28"/>
          <w:szCs w:val="28"/>
          <w:lang w:val="en-US"/>
        </w:rPr>
        <w:t xml:space="preserve">Women’s writing literary movement. The novel </w:t>
      </w:r>
      <w:r w:rsidR="00640244" w:rsidRPr="00B01FBD">
        <w:rPr>
          <w:sz w:val="28"/>
          <w:szCs w:val="28"/>
          <w:lang w:val="en-US"/>
        </w:rPr>
        <w:t>shows</w:t>
      </w:r>
      <w:r w:rsidR="00866866" w:rsidRPr="00B01FBD">
        <w:rPr>
          <w:sz w:val="28"/>
          <w:szCs w:val="28"/>
          <w:lang w:val="en-US"/>
        </w:rPr>
        <w:t xml:space="preserve"> the life of a young Indian woman, a feminist, living in</w:t>
      </w:r>
      <w:r w:rsidR="00474F30">
        <w:rPr>
          <w:sz w:val="28"/>
          <w:szCs w:val="28"/>
          <w:lang w:val="en-US"/>
        </w:rPr>
        <w:t xml:space="preserve"> contemporary</w:t>
      </w:r>
      <w:r w:rsidR="00866866" w:rsidRPr="00B01FBD">
        <w:rPr>
          <w:sz w:val="28"/>
          <w:szCs w:val="28"/>
          <w:lang w:val="en-US"/>
        </w:rPr>
        <w:t xml:space="preserve"> India, </w:t>
      </w:r>
      <w:r w:rsidR="00FC5B80" w:rsidRPr="00B01FBD">
        <w:rPr>
          <w:sz w:val="28"/>
          <w:szCs w:val="28"/>
          <w:lang w:val="en-US"/>
        </w:rPr>
        <w:t xml:space="preserve">but there are events </w:t>
      </w:r>
      <w:r w:rsidR="00640244" w:rsidRPr="00B01FBD">
        <w:rPr>
          <w:sz w:val="28"/>
          <w:szCs w:val="28"/>
          <w:lang w:val="en-US"/>
        </w:rPr>
        <w:t xml:space="preserve">happened with her, which are </w:t>
      </w:r>
      <w:r w:rsidR="00FC5B80" w:rsidRPr="00B01FBD">
        <w:rPr>
          <w:sz w:val="28"/>
          <w:szCs w:val="28"/>
          <w:lang w:val="en-US"/>
        </w:rPr>
        <w:t>similar to episodes from the lives of the heroines of the ancient Indian epics and legends</w:t>
      </w:r>
      <w:r w:rsidR="00640244" w:rsidRPr="00B01FBD">
        <w:rPr>
          <w:sz w:val="28"/>
          <w:szCs w:val="28"/>
          <w:lang w:val="en-US"/>
        </w:rPr>
        <w:t>, as well as European literature.</w:t>
      </w:r>
      <w:r w:rsidR="00FC5B80" w:rsidRPr="00B01FBD">
        <w:rPr>
          <w:sz w:val="28"/>
          <w:szCs w:val="28"/>
          <w:lang w:val="en-US"/>
        </w:rPr>
        <w:t xml:space="preserve"> </w:t>
      </w:r>
      <w:r w:rsidR="00640244" w:rsidRPr="00B01FBD">
        <w:rPr>
          <w:sz w:val="28"/>
          <w:szCs w:val="28"/>
          <w:lang w:val="en-US"/>
        </w:rPr>
        <w:t>These images help the heroine to appreciate and understand the present.</w:t>
      </w:r>
    </w:p>
    <w:p w14:paraId="6F080A05" w14:textId="227560D2" w:rsidR="00A1460B" w:rsidRPr="00B01FBD" w:rsidRDefault="00A1460B" w:rsidP="00B10B6F">
      <w:pPr>
        <w:jc w:val="both"/>
        <w:rPr>
          <w:sz w:val="28"/>
          <w:szCs w:val="28"/>
          <w:lang w:val="en-US"/>
        </w:rPr>
      </w:pPr>
    </w:p>
    <w:p w14:paraId="0C102DA3" w14:textId="7E729C35" w:rsidR="00A1460B" w:rsidRPr="00B01FBD" w:rsidRDefault="00B01FBD" w:rsidP="00B10B6F">
      <w:pPr>
        <w:jc w:val="both"/>
        <w:rPr>
          <w:sz w:val="28"/>
          <w:szCs w:val="28"/>
        </w:rPr>
      </w:pPr>
      <w:r w:rsidRPr="00B01FBD">
        <w:rPr>
          <w:sz w:val="28"/>
          <w:szCs w:val="28"/>
          <w:lang w:val="en-US"/>
        </w:rPr>
        <w:tab/>
      </w:r>
      <w:r w:rsidRPr="00B01FBD">
        <w:rPr>
          <w:sz w:val="28"/>
          <w:szCs w:val="28"/>
        </w:rPr>
        <w:t>Ключевые слова</w:t>
      </w:r>
      <w:r>
        <w:rPr>
          <w:sz w:val="28"/>
          <w:szCs w:val="28"/>
        </w:rPr>
        <w:t>: Древнеиндийская литература, женское письмо, Яшпал</w:t>
      </w:r>
    </w:p>
    <w:p w14:paraId="01CB8EBB" w14:textId="77777777" w:rsidR="00B10B6F" w:rsidRPr="00B01FBD" w:rsidRDefault="00B10B6F" w:rsidP="0018724F">
      <w:pPr>
        <w:rPr>
          <w:sz w:val="28"/>
          <w:szCs w:val="28"/>
        </w:rPr>
      </w:pPr>
    </w:p>
    <w:p w14:paraId="009D181F" w14:textId="10C2A640" w:rsidR="00D61FAA" w:rsidRPr="00B01FBD" w:rsidRDefault="00D61FAA" w:rsidP="0018724F">
      <w:r w:rsidRPr="00B01FBD">
        <w:lastRenderedPageBreak/>
        <w:t xml:space="preserve"> </w:t>
      </w:r>
    </w:p>
    <w:sectPr w:rsidR="00D61FAA" w:rsidRPr="00B01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AA"/>
    <w:rsid w:val="00101454"/>
    <w:rsid w:val="00130877"/>
    <w:rsid w:val="0018724F"/>
    <w:rsid w:val="00282C7D"/>
    <w:rsid w:val="002B51DB"/>
    <w:rsid w:val="002F63CF"/>
    <w:rsid w:val="00303B05"/>
    <w:rsid w:val="00372EE9"/>
    <w:rsid w:val="0045009C"/>
    <w:rsid w:val="00474F30"/>
    <w:rsid w:val="00476F4E"/>
    <w:rsid w:val="004A4824"/>
    <w:rsid w:val="00580DA4"/>
    <w:rsid w:val="005F2958"/>
    <w:rsid w:val="00640244"/>
    <w:rsid w:val="006D7BF0"/>
    <w:rsid w:val="00730A8A"/>
    <w:rsid w:val="007C6D24"/>
    <w:rsid w:val="0082687B"/>
    <w:rsid w:val="00866866"/>
    <w:rsid w:val="00882406"/>
    <w:rsid w:val="008C79EA"/>
    <w:rsid w:val="00957D0B"/>
    <w:rsid w:val="009D7529"/>
    <w:rsid w:val="00A1460B"/>
    <w:rsid w:val="00A34165"/>
    <w:rsid w:val="00AD70C8"/>
    <w:rsid w:val="00B01FBD"/>
    <w:rsid w:val="00B10B6F"/>
    <w:rsid w:val="00B67C8D"/>
    <w:rsid w:val="00BC61B9"/>
    <w:rsid w:val="00BE0293"/>
    <w:rsid w:val="00C35476"/>
    <w:rsid w:val="00C66B35"/>
    <w:rsid w:val="00D61FAA"/>
    <w:rsid w:val="00E12E6E"/>
    <w:rsid w:val="00F03E1F"/>
    <w:rsid w:val="00FC1B47"/>
    <w:rsid w:val="00FC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234B"/>
  <w15:chartTrackingRefBased/>
  <w15:docId w15:val="{2BF3C9DF-0823-4EF6-8345-27C33908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FAA"/>
    <w:pPr>
      <w:spacing w:after="0" w:line="240" w:lineRule="auto"/>
    </w:pPr>
    <w:rPr>
      <w:rFonts w:eastAsia="Times New Roman"/>
      <w:sz w:val="24"/>
      <w:szCs w:val="24"/>
      <w:lang w:eastAsia="ru-RU"/>
    </w:rPr>
  </w:style>
  <w:style w:type="paragraph" w:styleId="2">
    <w:name w:val="heading 2"/>
    <w:basedOn w:val="a"/>
    <w:next w:val="a"/>
    <w:link w:val="20"/>
    <w:qFormat/>
    <w:rsid w:val="00D61FAA"/>
    <w:pPr>
      <w:keepNext/>
      <w:spacing w:before="240" w:after="60"/>
      <w:outlineLvl w:val="1"/>
    </w:pPr>
    <w:rPr>
      <w:rFonts w:ascii="Cambria" w:hAnsi="Cambria"/>
      <w:b/>
      <w:bCs/>
      <w:i/>
      <w:iCs/>
      <w:sz w:val="28"/>
      <w:szCs w:val="28"/>
    </w:rPr>
  </w:style>
  <w:style w:type="paragraph" w:styleId="3">
    <w:name w:val="heading 3"/>
    <w:basedOn w:val="a"/>
    <w:next w:val="a"/>
    <w:link w:val="30"/>
    <w:qFormat/>
    <w:rsid w:val="00D61FAA"/>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1FAA"/>
    <w:rPr>
      <w:rFonts w:ascii="Cambria" w:eastAsia="Times New Roman" w:hAnsi="Cambria"/>
      <w:b/>
      <w:bCs/>
      <w:i/>
      <w:iCs/>
      <w:lang w:eastAsia="ru-RU"/>
    </w:rPr>
  </w:style>
  <w:style w:type="character" w:customStyle="1" w:styleId="30">
    <w:name w:val="Заголовок 3 Знак"/>
    <w:basedOn w:val="a0"/>
    <w:link w:val="3"/>
    <w:rsid w:val="00D61FAA"/>
    <w:rPr>
      <w:rFonts w:eastAsia="Times New Roman"/>
      <w:b/>
      <w:bCs/>
      <w:sz w:val="24"/>
      <w:szCs w:val="24"/>
      <w:lang w:eastAsia="ru-RU"/>
    </w:rPr>
  </w:style>
  <w:style w:type="character" w:styleId="a3">
    <w:name w:val="Hyperlink"/>
    <w:basedOn w:val="a0"/>
    <w:rsid w:val="00D61FAA"/>
    <w:rPr>
      <w:color w:val="0000FF"/>
      <w:u w:val="single"/>
    </w:rPr>
  </w:style>
  <w:style w:type="character" w:customStyle="1" w:styleId="a4">
    <w:name w:val="Название Знак"/>
    <w:basedOn w:val="a0"/>
    <w:locked/>
    <w:rsid w:val="00D61FAA"/>
    <w:rPr>
      <w:rFonts w:ascii="Arial" w:hAnsi="Arial" w:cs="Arial"/>
      <w:b/>
      <w:sz w:val="24"/>
      <w:szCs w:val="24"/>
    </w:rPr>
  </w:style>
  <w:style w:type="paragraph" w:styleId="a5">
    <w:name w:val="List Paragraph"/>
    <w:basedOn w:val="a"/>
    <w:uiPriority w:val="34"/>
    <w:qFormat/>
    <w:rsid w:val="00D61FAA"/>
    <w:pPr>
      <w:ind w:left="720"/>
      <w:contextualSpacing/>
    </w:pPr>
  </w:style>
  <w:style w:type="character" w:styleId="a6">
    <w:name w:val="Unresolved Mention"/>
    <w:basedOn w:val="a0"/>
    <w:uiPriority w:val="99"/>
    <w:semiHidden/>
    <w:unhideWhenUsed/>
    <w:rsid w:val="0018724F"/>
    <w:rPr>
      <w:color w:val="605E5C"/>
      <w:shd w:val="clear" w:color="auto" w:fill="E1DFDD"/>
    </w:rPr>
  </w:style>
  <w:style w:type="paragraph" w:customStyle="1" w:styleId="gmail-msolistparagraphcxspfirstmrcssattrmrcssattrmrcssattr">
    <w:name w:val="gmail-msolistparagraphcxspfirstmrcssattrmrcssattr_mr_css_attr"/>
    <w:basedOn w:val="a"/>
    <w:rsid w:val="009D7529"/>
    <w:pPr>
      <w:spacing w:before="100" w:beforeAutospacing="1" w:after="100" w:afterAutospacing="1"/>
    </w:pPr>
  </w:style>
  <w:style w:type="paragraph" w:customStyle="1" w:styleId="gmail-msolistparagraphcxspmiddlemrcssattrmrcssattrmrcssattr">
    <w:name w:val="gmail-msolistparagraphcxspmiddlemrcssattrmrcssattr_mr_css_attr"/>
    <w:basedOn w:val="a"/>
    <w:rsid w:val="009D7529"/>
    <w:pPr>
      <w:spacing w:before="100" w:beforeAutospacing="1" w:after="100" w:afterAutospacing="1"/>
    </w:pPr>
  </w:style>
  <w:style w:type="paragraph" w:customStyle="1" w:styleId="gmail-msolistparagraphcxsplastmrcssattrmrcssattrmrcssattr">
    <w:name w:val="gmail-msolistparagraphcxsplastmrcssattrmrcssattr_mr_css_attr"/>
    <w:basedOn w:val="a"/>
    <w:rsid w:val="009D7529"/>
    <w:pPr>
      <w:spacing w:before="100" w:beforeAutospacing="1" w:after="100" w:afterAutospacing="1"/>
    </w:pPr>
  </w:style>
  <w:style w:type="character" w:customStyle="1" w:styleId="gmail-msohyperlinkmrcssattr">
    <w:name w:val="gmail-msohyperlink_mr_css_attr"/>
    <w:basedOn w:val="a0"/>
    <w:rsid w:val="009D7529"/>
  </w:style>
  <w:style w:type="paragraph" w:styleId="HTML">
    <w:name w:val="HTML Preformatted"/>
    <w:basedOn w:val="a"/>
    <w:link w:val="HTML0"/>
    <w:uiPriority w:val="99"/>
    <w:semiHidden/>
    <w:unhideWhenUsed/>
    <w:rsid w:val="00A1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1460B"/>
    <w:rPr>
      <w:rFonts w:ascii="Courier New" w:eastAsia="Times New Roman" w:hAnsi="Courier New" w:cs="Courier New"/>
      <w:sz w:val="20"/>
      <w:szCs w:val="20"/>
      <w:lang w:eastAsia="ru-RU"/>
    </w:rPr>
  </w:style>
  <w:style w:type="character" w:customStyle="1" w:styleId="y2iqfc">
    <w:name w:val="y2iqfc"/>
    <w:basedOn w:val="a0"/>
    <w:rsid w:val="00A1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6195">
      <w:bodyDiv w:val="1"/>
      <w:marLeft w:val="0"/>
      <w:marRight w:val="0"/>
      <w:marTop w:val="0"/>
      <w:marBottom w:val="0"/>
      <w:divBdr>
        <w:top w:val="none" w:sz="0" w:space="0" w:color="auto"/>
        <w:left w:val="none" w:sz="0" w:space="0" w:color="auto"/>
        <w:bottom w:val="none" w:sz="0" w:space="0" w:color="auto"/>
        <w:right w:val="none" w:sz="0" w:space="0" w:color="auto"/>
      </w:divBdr>
    </w:div>
    <w:div w:id="321859865">
      <w:bodyDiv w:val="1"/>
      <w:marLeft w:val="0"/>
      <w:marRight w:val="0"/>
      <w:marTop w:val="0"/>
      <w:marBottom w:val="0"/>
      <w:divBdr>
        <w:top w:val="none" w:sz="0" w:space="0" w:color="auto"/>
        <w:left w:val="none" w:sz="0" w:space="0" w:color="auto"/>
        <w:bottom w:val="none" w:sz="0" w:space="0" w:color="auto"/>
        <w:right w:val="none" w:sz="0" w:space="0" w:color="auto"/>
      </w:divBdr>
    </w:div>
    <w:div w:id="551890082">
      <w:bodyDiv w:val="1"/>
      <w:marLeft w:val="0"/>
      <w:marRight w:val="0"/>
      <w:marTop w:val="0"/>
      <w:marBottom w:val="0"/>
      <w:divBdr>
        <w:top w:val="none" w:sz="0" w:space="0" w:color="auto"/>
        <w:left w:val="none" w:sz="0" w:space="0" w:color="auto"/>
        <w:bottom w:val="none" w:sz="0" w:space="0" w:color="auto"/>
        <w:right w:val="none" w:sz="0" w:space="0" w:color="auto"/>
      </w:divBdr>
    </w:div>
    <w:div w:id="628511467">
      <w:bodyDiv w:val="1"/>
      <w:marLeft w:val="0"/>
      <w:marRight w:val="0"/>
      <w:marTop w:val="0"/>
      <w:marBottom w:val="0"/>
      <w:divBdr>
        <w:top w:val="none" w:sz="0" w:space="0" w:color="auto"/>
        <w:left w:val="none" w:sz="0" w:space="0" w:color="auto"/>
        <w:bottom w:val="none" w:sz="0" w:space="0" w:color="auto"/>
        <w:right w:val="none" w:sz="0" w:space="0" w:color="auto"/>
      </w:divBdr>
    </w:div>
    <w:div w:id="1073773402">
      <w:bodyDiv w:val="1"/>
      <w:marLeft w:val="0"/>
      <w:marRight w:val="0"/>
      <w:marTop w:val="0"/>
      <w:marBottom w:val="0"/>
      <w:divBdr>
        <w:top w:val="none" w:sz="0" w:space="0" w:color="auto"/>
        <w:left w:val="none" w:sz="0" w:space="0" w:color="auto"/>
        <w:bottom w:val="none" w:sz="0" w:space="0" w:color="auto"/>
        <w:right w:val="none" w:sz="0" w:space="0" w:color="auto"/>
      </w:divBdr>
    </w:div>
    <w:div w:id="16981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Kartasheva</dc:creator>
  <cp:keywords/>
  <dc:description/>
  <cp:lastModifiedBy>Guzel Strelkova</cp:lastModifiedBy>
  <cp:revision>3</cp:revision>
  <dcterms:created xsi:type="dcterms:W3CDTF">2021-11-10T13:27:00Z</dcterms:created>
  <dcterms:modified xsi:type="dcterms:W3CDTF">2021-11-10T13:29:00Z</dcterms:modified>
</cp:coreProperties>
</file>