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8A" w:rsidRDefault="008A6B8A" w:rsidP="00390798">
      <w:pPr>
        <w:jc w:val="right"/>
        <w:rPr>
          <w:b/>
        </w:rPr>
      </w:pPr>
      <w:r w:rsidRPr="008A6B8A">
        <w:rPr>
          <w:b/>
        </w:rPr>
        <w:t xml:space="preserve">Чижов Г.А. </w:t>
      </w:r>
    </w:p>
    <w:p w:rsidR="00361A82" w:rsidRPr="008A6B8A" w:rsidRDefault="008A6B8A" w:rsidP="00390798">
      <w:pPr>
        <w:jc w:val="center"/>
        <w:rPr>
          <w:b/>
        </w:rPr>
      </w:pPr>
      <w:r w:rsidRPr="008A6B8A">
        <w:rPr>
          <w:b/>
        </w:rPr>
        <w:t>Программа курса лекций по физике для 10 – 11 класса СУНЦ</w:t>
      </w:r>
    </w:p>
    <w:p w:rsidR="00390798" w:rsidRDefault="00390798" w:rsidP="00D6695D">
      <w:pPr>
        <w:rPr>
          <w:b/>
        </w:rPr>
      </w:pPr>
    </w:p>
    <w:p w:rsidR="00D6695D" w:rsidRDefault="00D6695D" w:rsidP="00D6695D">
      <w:pPr>
        <w:rPr>
          <w:b/>
        </w:rPr>
      </w:pPr>
      <w:r w:rsidRPr="00D6695D">
        <w:rPr>
          <w:b/>
        </w:rPr>
        <w:t>Весна</w:t>
      </w:r>
      <w:r>
        <w:rPr>
          <w:b/>
        </w:rPr>
        <w:t xml:space="preserve"> 2014 </w:t>
      </w:r>
    </w:p>
    <w:p w:rsidR="00D6695D" w:rsidRPr="00D6695D" w:rsidRDefault="00D6695D" w:rsidP="00D6695D">
      <w:pPr>
        <w:rPr>
          <w:b/>
        </w:rPr>
      </w:pPr>
      <w:r>
        <w:rPr>
          <w:b/>
        </w:rPr>
        <w:t>СУНЦ 10 класс</w:t>
      </w:r>
    </w:p>
    <w:p w:rsidR="00D6695D" w:rsidRPr="00D6695D" w:rsidRDefault="00D6695D" w:rsidP="00D6695D">
      <w:pPr>
        <w:jc w:val="both"/>
      </w:pPr>
      <w:r w:rsidRPr="00D6695D">
        <w:t>Основы МКТ. Понятие температуры. Молекула и ее характеристики. «Размеры» молекул. Число степеней свободы. Хаотичность и случайность. Микро- и макропараметры системы. Среднее значение физической величины. Среднее давление и средняя кинетическая энергия.</w:t>
      </w:r>
    </w:p>
    <w:p w:rsidR="00D6695D" w:rsidRPr="00D6695D" w:rsidRDefault="00D6695D" w:rsidP="00D6695D"/>
    <w:p w:rsidR="00D6695D" w:rsidRPr="00D6695D" w:rsidRDefault="00D6695D" w:rsidP="00D6695D">
      <w:pPr>
        <w:jc w:val="both"/>
      </w:pPr>
      <w:r w:rsidRPr="00D6695D">
        <w:t>Постулаты МКТ. Идеальный газ. Основное уравнение МКТ. Уравнение Менделеева-Клапейрона. Кинетическая энергия и температура. Внутренняя энергия идеального газа и ее изменение. Динамика упругих столкновений. Баланс энергии. Время релаксации. Длина и время свободного пробега молекулы.</w:t>
      </w:r>
    </w:p>
    <w:p w:rsidR="00D6695D" w:rsidRPr="00D6695D" w:rsidRDefault="00D6695D" w:rsidP="00D6695D"/>
    <w:p w:rsidR="00D6695D" w:rsidRPr="00D6695D" w:rsidRDefault="00D6695D" w:rsidP="00D6695D">
      <w:pPr>
        <w:jc w:val="both"/>
      </w:pPr>
      <w:r w:rsidRPr="00D6695D">
        <w:t>Состояние термодинамической системы. Термическое и калорическое уравнения состояния. Эволюция состояния и законы сохранения.</w:t>
      </w:r>
    </w:p>
    <w:p w:rsidR="00D6695D" w:rsidRPr="00D6695D" w:rsidRDefault="00D6695D" w:rsidP="00D6695D"/>
    <w:p w:rsidR="00D6695D" w:rsidRPr="00D6695D" w:rsidRDefault="00D6695D" w:rsidP="00D6695D">
      <w:pPr>
        <w:jc w:val="both"/>
      </w:pPr>
      <w:r w:rsidRPr="00D6695D">
        <w:t>Случайность и вероятность. Биномиальное распределение. Число возможных состояний системы и его подсчет. Треугольник Паскаля, биномиальные коэффициенты. Случайное распределение молекул по скоростям. Средняя энергия, дисперсия скорости и температура. Зависимость дисперсии от числа испытаний. Модель нагревания газа. Скорость теплообмена.</w:t>
      </w:r>
    </w:p>
    <w:p w:rsidR="00D6695D" w:rsidRPr="00D6695D" w:rsidRDefault="00D6695D" w:rsidP="00D6695D"/>
    <w:p w:rsidR="00D6695D" w:rsidRPr="00D6695D" w:rsidRDefault="00D6695D" w:rsidP="00D6695D">
      <w:pPr>
        <w:jc w:val="both"/>
      </w:pPr>
      <w:r w:rsidRPr="00D6695D">
        <w:t>Непрерывное распределение. Плотность вероятности. Распределение Максвелла. Средняя квадратичная скорость. Брауновское движение. Диффузия. Молекулы во внешнем поле. Распределение Больцмана. Барометрическая формула.</w:t>
      </w:r>
    </w:p>
    <w:p w:rsidR="00D6695D" w:rsidRPr="00D6695D" w:rsidRDefault="00D6695D" w:rsidP="00D6695D"/>
    <w:p w:rsidR="00D6695D" w:rsidRPr="00D6695D" w:rsidRDefault="00D6695D" w:rsidP="00D6695D">
      <w:pPr>
        <w:jc w:val="both"/>
      </w:pPr>
      <w:r w:rsidRPr="00D6695D">
        <w:t>Основные процессы (изопроцессы) и их графическое изображение. Диаграммы состояния идеального газа. Графический расчет параметров системы.</w:t>
      </w:r>
    </w:p>
    <w:p w:rsidR="00D6695D" w:rsidRPr="00D6695D" w:rsidRDefault="00D6695D" w:rsidP="00D6695D"/>
    <w:p w:rsidR="00D6695D" w:rsidRPr="00D6695D" w:rsidRDefault="00D6695D" w:rsidP="00D6695D">
      <w:pPr>
        <w:jc w:val="both"/>
      </w:pPr>
      <w:r w:rsidRPr="00D6695D">
        <w:t xml:space="preserve">Термодинамическая система. Нулевое начало термодинамики. Внутренняя энергия и способы ее изменения. Виды теплообмена. Количество теплоты. Теплоемкость процесса. Деформации тел и механическая работа. Первое начало термодинамики. </w:t>
      </w:r>
    </w:p>
    <w:p w:rsidR="00D6695D" w:rsidRPr="00D6695D" w:rsidRDefault="00D6695D" w:rsidP="00D6695D"/>
    <w:p w:rsidR="00D6695D" w:rsidRPr="00D6695D" w:rsidRDefault="00D6695D" w:rsidP="00D6695D">
      <w:pPr>
        <w:jc w:val="both"/>
      </w:pPr>
      <w:r w:rsidRPr="00D6695D">
        <w:t xml:space="preserve">Теплоемкости </w:t>
      </w:r>
      <w:proofErr w:type="gramStart"/>
      <w:r w:rsidRPr="00D6695D">
        <w:t>основных</w:t>
      </w:r>
      <w:proofErr w:type="gramEnd"/>
      <w:r w:rsidRPr="00D6695D">
        <w:t xml:space="preserve"> изопроцессов. Применение первого начала термодинамики для расчета процессов с идеальными газами.</w:t>
      </w:r>
    </w:p>
    <w:p w:rsidR="00D6695D" w:rsidRPr="00D6695D" w:rsidRDefault="00D6695D" w:rsidP="00D6695D"/>
    <w:p w:rsidR="00D6695D" w:rsidRPr="00D6695D" w:rsidRDefault="00D6695D" w:rsidP="00D6695D">
      <w:pPr>
        <w:jc w:val="both"/>
      </w:pPr>
      <w:r w:rsidRPr="00D6695D">
        <w:t>Тепловая машина. Циклические процессы. Обратимые и необратимые процессы. Второе начало термодинамики в формулировке Клаузиуса. Обратимые тепловые двигатели. КПД цикла Карно. Тепловой насос.</w:t>
      </w:r>
    </w:p>
    <w:p w:rsidR="00D6695D" w:rsidRPr="00D6695D" w:rsidRDefault="00D6695D" w:rsidP="00D6695D"/>
    <w:p w:rsidR="00D6695D" w:rsidRPr="00D6695D" w:rsidRDefault="00D6695D" w:rsidP="00D6695D">
      <w:pPr>
        <w:jc w:val="both"/>
      </w:pPr>
      <w:r w:rsidRPr="00D6695D">
        <w:t>Термодинамика тепловых машин. Паровая машина, двигатель внутреннего сгорания. Циклы Отто, Дизеля. Преобразование тепловой энергии в кинетическую энергию газа. Паровая и газовая турбина. Реактивный двигатель. (Оценка температуры метеорита в атмосфере).</w:t>
      </w:r>
    </w:p>
    <w:p w:rsidR="00D6695D" w:rsidRPr="00D6695D" w:rsidRDefault="00D6695D" w:rsidP="00D6695D"/>
    <w:p w:rsidR="00D6695D" w:rsidRPr="00D6695D" w:rsidRDefault="00D6695D" w:rsidP="00D6695D">
      <w:pPr>
        <w:jc w:val="both"/>
      </w:pPr>
      <w:r w:rsidRPr="00D6695D">
        <w:t>Взаимодействие молекул и его учет в моделях газов. Двухфазная система. Динамическое равновесие. Насыщенный пар. Изотерма реального газа. Зависимость давления насыщенного пара от температуры.</w:t>
      </w:r>
    </w:p>
    <w:p w:rsidR="00D6695D" w:rsidRDefault="00D6695D" w:rsidP="00D6695D">
      <w:pPr>
        <w:jc w:val="both"/>
      </w:pPr>
    </w:p>
    <w:p w:rsidR="00D6695D" w:rsidRPr="00D6695D" w:rsidRDefault="00D6695D" w:rsidP="00D6695D">
      <w:pPr>
        <w:jc w:val="both"/>
      </w:pPr>
      <w:r w:rsidRPr="00D6695D">
        <w:t>Испарение и кипение. Динамическое равновесие в двухфазных средах. Влажность.</w:t>
      </w:r>
    </w:p>
    <w:p w:rsidR="00D6695D" w:rsidRPr="00D6695D" w:rsidRDefault="00D6695D" w:rsidP="00D6695D">
      <w:pPr>
        <w:jc w:val="both"/>
      </w:pPr>
    </w:p>
    <w:p w:rsidR="00D6695D" w:rsidRPr="00D6695D" w:rsidRDefault="00D6695D" w:rsidP="00D6695D">
      <w:pPr>
        <w:jc w:val="both"/>
      </w:pPr>
      <w:r w:rsidRPr="00D6695D">
        <w:lastRenderedPageBreak/>
        <w:t>Поверхностное натяжение. Тепловое расширение тел. Линейное и объемное расширение. Молекулярные механизмы.</w:t>
      </w:r>
    </w:p>
    <w:p w:rsidR="00D6695D" w:rsidRPr="00D6695D" w:rsidRDefault="00D6695D" w:rsidP="00D6695D">
      <w:pPr>
        <w:jc w:val="both"/>
      </w:pPr>
      <w:r w:rsidRPr="00D6695D">
        <w:t>Тепловое расширение тел. Линейное и объемное расширение. Молекулярные механизмы.</w:t>
      </w:r>
    </w:p>
    <w:p w:rsidR="00D6695D" w:rsidRPr="00D6695D" w:rsidRDefault="00D6695D" w:rsidP="00D6695D"/>
    <w:p w:rsidR="00D6695D" w:rsidRPr="00D6695D" w:rsidRDefault="00D6695D" w:rsidP="00D6695D">
      <w:pPr>
        <w:jc w:val="both"/>
      </w:pPr>
      <w:r w:rsidRPr="00D6695D">
        <w:t>Электрический заряд и его сохранение. Взаимодействие заряженных тел. Закон Кулона. Полевое описание. Наряженность. Принцип суперпозиции.</w:t>
      </w:r>
    </w:p>
    <w:p w:rsidR="00D6695D" w:rsidRPr="00D6695D" w:rsidRDefault="00D6695D" w:rsidP="00D6695D"/>
    <w:p w:rsidR="00D6695D" w:rsidRPr="00D6695D" w:rsidRDefault="00D6695D" w:rsidP="00D6695D">
      <w:pPr>
        <w:jc w:val="both"/>
      </w:pPr>
      <w:r w:rsidRPr="00D6695D">
        <w:t>Линии поля. Теорема Гаусса. Поля системы зарядов. Асимптотические свойства полей. Построение картины поля. Поля симметричных систем.</w:t>
      </w:r>
    </w:p>
    <w:p w:rsidR="00D6695D" w:rsidRPr="00D6695D" w:rsidRDefault="00D6695D" w:rsidP="00D6695D"/>
    <w:p w:rsidR="00D6695D" w:rsidRPr="00D6695D" w:rsidRDefault="00D6695D" w:rsidP="00D6695D">
      <w:pPr>
        <w:jc w:val="both"/>
      </w:pPr>
      <w:r w:rsidRPr="00D6695D">
        <w:t>Потенциальность электрического поля. Потенциал. Связь между напряженностью и потенциалом. Движение заряженных частиц в поле.</w:t>
      </w:r>
    </w:p>
    <w:p w:rsidR="00D6695D" w:rsidRPr="00D6695D" w:rsidRDefault="00D6695D" w:rsidP="00D6695D"/>
    <w:p w:rsidR="00D6695D" w:rsidRPr="00D6695D" w:rsidRDefault="00D6695D" w:rsidP="00D6695D">
      <w:pPr>
        <w:jc w:val="both"/>
      </w:pPr>
      <w:r w:rsidRPr="00D6695D">
        <w:t xml:space="preserve">Строение вещества. Проводники и диэлектрики. Свободные и связанные заряды. Провдник в электрическом поле. Условия равновесия. Электрическое поле заряженного проводника и системы. Электроемкость проводника. Конденсатор. </w:t>
      </w:r>
    </w:p>
    <w:p w:rsidR="00D6695D" w:rsidRPr="00D6695D" w:rsidRDefault="00D6695D" w:rsidP="00D6695D">
      <w:pPr>
        <w:jc w:val="both"/>
      </w:pPr>
    </w:p>
    <w:p w:rsidR="00D6695D" w:rsidRPr="00D6695D" w:rsidRDefault="00D6695D" w:rsidP="00D6695D">
      <w:pPr>
        <w:jc w:val="both"/>
      </w:pPr>
      <w:r w:rsidRPr="00D6695D">
        <w:t>Системы конденсаторов. Сторонние силы. Напряженность поля и ЭДС. Условия равновесия свободных зарядов. Конденсаторы в электрических цепях. Расчет равновесия в цепи (потенциальность поля и сохранение заряда в электрических цепях).</w:t>
      </w:r>
    </w:p>
    <w:p w:rsidR="00D6695D" w:rsidRPr="00D6695D" w:rsidRDefault="00D6695D" w:rsidP="00D6695D">
      <w:pPr>
        <w:jc w:val="both"/>
      </w:pPr>
    </w:p>
    <w:p w:rsidR="00D6695D" w:rsidRPr="00D6695D" w:rsidRDefault="00D6695D" w:rsidP="00D6695D">
      <w:pPr>
        <w:jc w:val="both"/>
      </w:pPr>
      <w:r w:rsidRPr="00D6695D">
        <w:t>Диэлектрик в поле. Поляризация. Электрическая проницаемость вещества. Зависимость поля в диэлектрике от формы тела. Шар в однородном поле.</w:t>
      </w:r>
    </w:p>
    <w:p w:rsidR="00D6695D" w:rsidRPr="00D6695D" w:rsidRDefault="00D6695D" w:rsidP="00D6695D">
      <w:pPr>
        <w:jc w:val="both"/>
      </w:pPr>
    </w:p>
    <w:p w:rsidR="00D6695D" w:rsidRPr="00D6695D" w:rsidRDefault="00D6695D" w:rsidP="00D6695D">
      <w:pPr>
        <w:jc w:val="both"/>
      </w:pPr>
      <w:r w:rsidRPr="00D6695D">
        <w:t>Энергия заряда в поле. Энергия заряженного конденсатора. Закон сохранения энергии в электрических цепях.</w:t>
      </w:r>
    </w:p>
    <w:p w:rsidR="00D6695D" w:rsidRPr="00D6695D" w:rsidRDefault="00D6695D" w:rsidP="00D6695D">
      <w:pPr>
        <w:jc w:val="both"/>
      </w:pPr>
    </w:p>
    <w:p w:rsidR="00D6695D" w:rsidRPr="00D6695D" w:rsidRDefault="00D6695D" w:rsidP="00D6695D">
      <w:pPr>
        <w:jc w:val="both"/>
      </w:pPr>
      <w:r w:rsidRPr="00D6695D">
        <w:t xml:space="preserve">Электрический ток. Механизм переноса зарядов в проводниках. Теория </w:t>
      </w:r>
      <w:proofErr w:type="gramStart"/>
      <w:r w:rsidRPr="00D6695D">
        <w:t>Друде</w:t>
      </w:r>
      <w:proofErr w:type="gramEnd"/>
      <w:r w:rsidRPr="00D6695D">
        <w:t>. Проводимость и удельное сопротивление ещества. Зависимость от температуры.</w:t>
      </w:r>
    </w:p>
    <w:p w:rsidR="00D6695D" w:rsidRPr="00D6695D" w:rsidRDefault="00D6695D" w:rsidP="00D6695D">
      <w:pPr>
        <w:jc w:val="both"/>
      </w:pPr>
    </w:p>
    <w:p w:rsidR="00D6695D" w:rsidRPr="00D6695D" w:rsidRDefault="00D6695D" w:rsidP="00D6695D">
      <w:pPr>
        <w:jc w:val="both"/>
      </w:pPr>
      <w:r w:rsidRPr="00D6695D">
        <w:t>Электрическое сопротивление линейного участка проводника. Дифференциальная форма закона Ома. Закон Ома для участка цепи.</w:t>
      </w:r>
    </w:p>
    <w:p w:rsidR="00D6695D" w:rsidRPr="00D6695D" w:rsidRDefault="00D6695D" w:rsidP="00D6695D">
      <w:pPr>
        <w:jc w:val="both"/>
      </w:pPr>
    </w:p>
    <w:p w:rsidR="00D6695D" w:rsidRPr="00D6695D" w:rsidRDefault="00D6695D" w:rsidP="00D6695D">
      <w:pPr>
        <w:jc w:val="both"/>
      </w:pPr>
      <w:r w:rsidRPr="00D6695D">
        <w:t>Соединение проводников. Потенциал в замкнутой цепи. Закон Ома для замкнутой цепи. Правила Кирхгофа для расчета цепи постоянного тока. Нелинейные элементы в цепи.</w:t>
      </w:r>
    </w:p>
    <w:p w:rsidR="00D6695D" w:rsidRPr="00D6695D" w:rsidRDefault="00D6695D" w:rsidP="00D6695D">
      <w:pPr>
        <w:jc w:val="both"/>
      </w:pPr>
    </w:p>
    <w:p w:rsidR="00D6695D" w:rsidRPr="00D6695D" w:rsidRDefault="00D6695D" w:rsidP="00D6695D">
      <w:pPr>
        <w:jc w:val="both"/>
      </w:pPr>
      <w:r w:rsidRPr="00D6695D">
        <w:t xml:space="preserve">Работа и мощность тока. Закон </w:t>
      </w:r>
      <w:proofErr w:type="gramStart"/>
      <w:r w:rsidRPr="00D6695D">
        <w:t>Джоуля-Ленца</w:t>
      </w:r>
      <w:proofErr w:type="gramEnd"/>
      <w:r w:rsidRPr="00D6695D">
        <w:t xml:space="preserve">. Учет нелинейности в электричесих цепях. </w:t>
      </w:r>
    </w:p>
    <w:p w:rsidR="00D6695D" w:rsidRPr="00D6695D" w:rsidRDefault="00D6695D" w:rsidP="00D6695D">
      <w:pPr>
        <w:jc w:val="both"/>
      </w:pPr>
    </w:p>
    <w:p w:rsidR="00D6695D" w:rsidRPr="00D6695D" w:rsidRDefault="00D6695D" w:rsidP="00D6695D">
      <w:pPr>
        <w:jc w:val="both"/>
      </w:pPr>
      <w:r w:rsidRPr="00D6695D">
        <w:t>Баланс энергии в цепи постоянного тока. Передача энергии. Внутреннее сопротивление источника и сопротивление нагрузки. Оптимизация нагрузки.</w:t>
      </w:r>
    </w:p>
    <w:p w:rsidR="00D6695D" w:rsidRPr="00D6695D" w:rsidRDefault="00D6695D" w:rsidP="00D6695D">
      <w:pPr>
        <w:jc w:val="both"/>
      </w:pPr>
    </w:p>
    <w:p w:rsidR="00D6695D" w:rsidRPr="00D6695D" w:rsidRDefault="00D6695D" w:rsidP="00D6695D">
      <w:pPr>
        <w:jc w:val="both"/>
      </w:pPr>
      <w:r w:rsidRPr="00D6695D">
        <w:t>Ионная проводимость. Токи в электролитах. Законы электролиза.</w:t>
      </w:r>
    </w:p>
    <w:p w:rsidR="00D6695D" w:rsidRPr="00D6695D" w:rsidRDefault="00D6695D" w:rsidP="00D6695D">
      <w:pPr>
        <w:jc w:val="both"/>
      </w:pPr>
      <w:r w:rsidRPr="00D6695D">
        <w:t>Термоэлектронная эмиссия. Ток в вакууме.</w:t>
      </w:r>
    </w:p>
    <w:p w:rsidR="00D6695D" w:rsidRPr="00D6695D" w:rsidRDefault="00D6695D" w:rsidP="00D6695D">
      <w:pPr>
        <w:jc w:val="both"/>
      </w:pPr>
    </w:p>
    <w:p w:rsidR="00D6695D" w:rsidRPr="00D6695D" w:rsidRDefault="00D6695D" w:rsidP="00D6695D">
      <w:pPr>
        <w:jc w:val="both"/>
      </w:pPr>
      <w:r w:rsidRPr="00D6695D">
        <w:t xml:space="preserve">Токи в газах. Газовый разряд. Виды разряда: тлеющий, дуговой, искровой. Напряжение пробоя. Развитие лавины. Динамическое равновесие в тлеющем разряде. Механизм свечения. </w:t>
      </w:r>
    </w:p>
    <w:p w:rsidR="00D6695D" w:rsidRPr="00D6695D" w:rsidRDefault="00D6695D" w:rsidP="00D6695D">
      <w:pPr>
        <w:jc w:val="both"/>
      </w:pPr>
    </w:p>
    <w:p w:rsidR="00D6695D" w:rsidRPr="00D6695D" w:rsidRDefault="00D6695D" w:rsidP="00D6695D">
      <w:pPr>
        <w:jc w:val="both"/>
      </w:pPr>
      <w:r w:rsidRPr="00D6695D">
        <w:t>Флуктуации тока. Хаотические процессы в газовом разряде. Понятие о динамическом хаосе. Логистическое отображение. Бифуркации удвоения цикла и динамический хаос в газовом разряде.</w:t>
      </w:r>
    </w:p>
    <w:p w:rsidR="00D6695D" w:rsidRPr="00D6695D" w:rsidRDefault="00D6695D" w:rsidP="00D6695D">
      <w:pPr>
        <w:jc w:val="both"/>
      </w:pPr>
    </w:p>
    <w:p w:rsidR="00D6695D" w:rsidRDefault="00D6695D" w:rsidP="00D6695D">
      <w:pPr>
        <w:jc w:val="both"/>
      </w:pPr>
      <w:r w:rsidRPr="00D6695D">
        <w:t xml:space="preserve">Полупроводники. Собственная и примесная проводимость. </w:t>
      </w:r>
      <w:proofErr w:type="gramStart"/>
      <w:r w:rsidRPr="00D6695D">
        <w:rPr>
          <w:lang w:val="en-US"/>
        </w:rPr>
        <w:t>P</w:t>
      </w:r>
      <w:r w:rsidRPr="00D6695D">
        <w:t>-</w:t>
      </w:r>
      <w:r w:rsidRPr="00D6695D">
        <w:rPr>
          <w:lang w:val="en-US"/>
        </w:rPr>
        <w:t>n</w:t>
      </w:r>
      <w:r w:rsidRPr="00D6695D">
        <w:t xml:space="preserve"> переход.</w:t>
      </w:r>
      <w:proofErr w:type="gramEnd"/>
      <w:r w:rsidRPr="00D6695D">
        <w:t xml:space="preserve"> Вольтамперная характеристика диода. Работа выпрямителя.</w:t>
      </w:r>
    </w:p>
    <w:p w:rsidR="008A6B8A" w:rsidRDefault="008A6B8A" w:rsidP="00D6695D">
      <w:pPr>
        <w:jc w:val="both"/>
      </w:pPr>
    </w:p>
    <w:p w:rsidR="008A6B8A" w:rsidRPr="00D6695D" w:rsidRDefault="008A6B8A" w:rsidP="00D6695D">
      <w:pPr>
        <w:jc w:val="both"/>
      </w:pPr>
    </w:p>
    <w:p w:rsidR="00D6695D" w:rsidRDefault="00D6695D" w:rsidP="00D6695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Осень 2014.</w:t>
      </w:r>
    </w:p>
    <w:p w:rsidR="00D6695D" w:rsidRDefault="00D6695D" w:rsidP="00D6695D">
      <w:pPr>
        <w:pStyle w:val="Default"/>
      </w:pPr>
      <w:r>
        <w:rPr>
          <w:b/>
          <w:bCs/>
          <w:sz w:val="23"/>
          <w:szCs w:val="23"/>
        </w:rPr>
        <w:t>СУНЦ 11 класс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 xml:space="preserve">Магнетизм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Взаимодействие постоянных магнитов. Магнитные полюса. Закон Кулона. Магнитное поле. Вектор магнитной индукции. Линии поля.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Поле плоского магнита. Теорема Гаусса. Энергия магнитного поля.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Магнитное поле тока. Открытие Эрстеда. Поле прямого тока. Закон Био-Савара-Лапласа. Теорема о циркуляции. Опыты Фарадея.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Поле кругового витка с током. Поле соленоида.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Опыты Ампера. Сила Ампера. Тождественность полей магнитов и токов. Гипотеза Ампера.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Сила Лоренца. Мощность силы Лоренца. Движение заряженной частицы в однородном магнитном поле. Период обращения.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Линейный электродвигатель. Мощность и КПД. Предельная скорость движения.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Электромагнитная индукция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ЭДС индукции. Закон индукции Фарадея. Правило Ленца.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Относительность движения и преобразование полей. Электромагнитное поле.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Индуктивность. Самоиндукция. ЭДС. Энергия контура с током.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Индуктивность в природе и технике. Вещество в магнитном поле. Магнитная проницаемость. Диа-, пара и ферромагнетики.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Генератор переменного тока. Работа и мощность в цепи переменного тока. Действующее и амплитудное напряжение.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Индукционные токи. Трансформатор. </w:t>
      </w:r>
    </w:p>
    <w:p w:rsidR="00D6695D" w:rsidRDefault="00D6695D" w:rsidP="00D6695D">
      <w:pPr>
        <w:rPr>
          <w:sz w:val="23"/>
          <w:szCs w:val="23"/>
        </w:rPr>
      </w:pPr>
      <w:r>
        <w:rPr>
          <w:sz w:val="23"/>
          <w:szCs w:val="23"/>
        </w:rPr>
        <w:t>7. Индукционные токи Фуко. Асинхронный двигатель. Трехфазный ток.</w:t>
      </w:r>
    </w:p>
    <w:p w:rsidR="00D6695D" w:rsidRDefault="00D6695D" w:rsidP="00D6695D">
      <w:pPr>
        <w:pStyle w:val="Default"/>
      </w:pP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Колебания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Гармонические и нелинейные механическе колебания. Параметры гармонических колебаний (амплитуда, частота, фаза).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Свободные колебания точки. Пружинный и математический мятник. Колебания системы.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Силовое и энергетическое описание колебаний. Изменение и сохранение энергии.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Вынужденные колебания. Суперпозиция колебаний. Биения. Установившиеся колебания. Резонанс. Резонансная кривая. Ширина кривой и затухание.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Колебания связанных маятников. Собственные частоты. Обмен энергией.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Колебания тока и напряжения в электрических цепях с сопротивлением, емкостью и индуктивностью. Колебательный контур. Свободные колебания. Формула Томсона.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Вынужденные колебания. Установление колебаний. Последовательный и параллельный резонанс. Резонансная кривая.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Генераторы электрических колебний (генератор переменного тока, релаксационный генератор, транзисторный генератор колебаний).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Волны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Механические волны смещения, скорости, давления, плотности вещества. Одномерные волны. Кинематика простой волны. Скорость волны. Волновое уравнение.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Волны сжатия в упругом стержне. Скорость волны. Энергия и импульс упругой волны.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Акустические волны в воздухе. Звук. Громкость и высота звука.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Волны на поверхности жидкости. Цунами и ветровая волна. Скорость волны.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Интерференция и дифракция волн. Принцип Гюйгенса. Монохроматические волны. Принцип Гюйгенса-Френеля.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Электромагнитные волны в линии. Теории Томсона и Хевисайда. Скорость волны. </w:t>
      </w:r>
    </w:p>
    <w:p w:rsidR="00D6695D" w:rsidRDefault="00D6695D" w:rsidP="00D66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Свободные волны. Уравнения Максвелла. Излучение волн. Открытие Герца. </w:t>
      </w:r>
    </w:p>
    <w:p w:rsidR="00D6695D" w:rsidRDefault="00D6695D" w:rsidP="00D6695D">
      <w:pPr>
        <w:rPr>
          <w:sz w:val="23"/>
          <w:szCs w:val="23"/>
        </w:rPr>
      </w:pPr>
      <w:r>
        <w:rPr>
          <w:sz w:val="23"/>
          <w:szCs w:val="23"/>
        </w:rPr>
        <w:t>8. Изобретение антенны. Грозоотметчик Попова. Радиосвязь. Работы Маркони и Брауна. Дальность связи. Кодирование сигналов. Виды модуляции и способы детектирования.</w:t>
      </w:r>
    </w:p>
    <w:p w:rsidR="008A6B8A" w:rsidRPr="008A6B8A" w:rsidRDefault="008A6B8A" w:rsidP="00D6695D">
      <w:pPr>
        <w:rPr>
          <w:b/>
          <w:sz w:val="23"/>
          <w:szCs w:val="23"/>
        </w:rPr>
      </w:pPr>
      <w:r w:rsidRPr="008A6B8A">
        <w:rPr>
          <w:b/>
          <w:sz w:val="23"/>
          <w:szCs w:val="23"/>
        </w:rPr>
        <w:t>Литература</w:t>
      </w:r>
    </w:p>
    <w:p w:rsidR="008A6B8A" w:rsidRDefault="008A6B8A" w:rsidP="008A6B8A">
      <w:r>
        <w:t>1. Чижов Г.А., Ханнанов Н.К. Физика 10 кл. Углубленный уровень: учебник М. 2013.</w:t>
      </w:r>
    </w:p>
    <w:p w:rsidR="008A6B8A" w:rsidRDefault="008A6B8A" w:rsidP="008A6B8A">
      <w:r>
        <w:t>2. Чижов Г.А., Ханнанов Н.К. Физика 11 кл. Углубленный уровень: учебник Ч.1. М. 2014.</w:t>
      </w:r>
    </w:p>
    <w:sectPr w:rsidR="008A6B8A" w:rsidSect="008A6B8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40454"/>
    <w:multiLevelType w:val="hybridMultilevel"/>
    <w:tmpl w:val="AED6E5EA"/>
    <w:lvl w:ilvl="0" w:tplc="1004D70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8"/>
  <w:proofState w:spelling="clean" w:grammar="clean"/>
  <w:defaultTabStop w:val="708"/>
  <w:characterSpacingControl w:val="doNotCompress"/>
  <w:compat/>
  <w:rsids>
    <w:rsidRoot w:val="00D6695D"/>
    <w:rsid w:val="00136509"/>
    <w:rsid w:val="00311948"/>
    <w:rsid w:val="00361A82"/>
    <w:rsid w:val="00390798"/>
    <w:rsid w:val="004C78AA"/>
    <w:rsid w:val="00673604"/>
    <w:rsid w:val="008A6B8A"/>
    <w:rsid w:val="008B30C6"/>
    <w:rsid w:val="00A11FFB"/>
    <w:rsid w:val="00C07B57"/>
    <w:rsid w:val="00D6695D"/>
    <w:rsid w:val="00DA60B7"/>
    <w:rsid w:val="00E410B5"/>
    <w:rsid w:val="00FE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5D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695D"/>
    <w:pPr>
      <w:autoSpaceDE w:val="0"/>
      <w:autoSpaceDN w:val="0"/>
      <w:adjustRightInd w:val="0"/>
      <w:ind w:firstLine="0"/>
    </w:pPr>
    <w:rPr>
      <w:rFonts w:cs="Times New Roman"/>
      <w:color w:val="000000"/>
      <w:szCs w:val="24"/>
    </w:rPr>
  </w:style>
  <w:style w:type="paragraph" w:styleId="a4">
    <w:name w:val="List Paragraph"/>
    <w:basedOn w:val="a"/>
    <w:uiPriority w:val="34"/>
    <w:qFormat/>
    <w:rsid w:val="008A6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NEO</cp:lastModifiedBy>
  <cp:revision>2</cp:revision>
  <dcterms:created xsi:type="dcterms:W3CDTF">2014-12-25T20:51:00Z</dcterms:created>
  <dcterms:modified xsi:type="dcterms:W3CDTF">2014-12-25T21:33:00Z</dcterms:modified>
</cp:coreProperties>
</file>